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bookmarkEnd w:id="0"/>
    <w:p w14:paraId="142AB6D1" w14:textId="77777777" w:rsidR="00BA7D89" w:rsidRDefault="008A463A">
      <w:pPr>
        <w:jc w:val="center"/>
        <w:rPr>
          <w:rFonts w:cs="Helvetica"/>
          <w:bCs/>
          <w:szCs w:val="32"/>
          <w:lang w:eastAsia="en-US" w:bidi="en-US"/>
        </w:rPr>
      </w:pPr>
      <w:r>
        <w:rPr>
          <w:noProof/>
          <w:lang w:eastAsia="en-GB"/>
        </w:rPr>
        <mc:AlternateContent>
          <mc:Choice Requires="wpg">
            <w:drawing>
              <wp:anchor distT="0" distB="0" distL="0" distR="0" simplePos="0" relativeHeight="251656704" behindDoc="0" locked="0" layoutInCell="1" allowOverlap="1" wp14:anchorId="7319D118" wp14:editId="40778C24">
                <wp:simplePos x="0" y="0"/>
                <wp:positionH relativeFrom="column">
                  <wp:align>center</wp:align>
                </wp:positionH>
                <wp:positionV relativeFrom="paragraph">
                  <wp:posOffset>-364490</wp:posOffset>
                </wp:positionV>
                <wp:extent cx="5948680" cy="1209675"/>
                <wp:effectExtent l="5715" t="3810" r="1905" b="5715"/>
                <wp:wrapSquare wrapText="bothSides"/>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1209675"/>
                          <a:chOff x="249" y="-574"/>
                          <a:chExt cx="9368" cy="1905"/>
                        </a:xfrm>
                      </wpg:grpSpPr>
                      <pic:pic xmlns:pic="http://schemas.openxmlformats.org/drawingml/2006/picture">
                        <pic:nvPicPr>
                          <pic:cNvPr id="2"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49" y="-533"/>
                            <a:ext cx="6234" cy="1823"/>
                          </a:xfrm>
                          <a:prstGeom prst="rect">
                            <a:avLst/>
                          </a:prstGeom>
                          <a:solidFill>
                            <a:srgbClr val="FFFFFF"/>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3465A4"/>
                                </a:solidFill>
                                <a:round/>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pic:spPr>
                      </pic:pic>
                      <pic:pic xmlns:pic="http://schemas.openxmlformats.org/drawingml/2006/picture">
                        <pic:nvPicPr>
                          <pic:cNvPr id="5"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697" y="-574"/>
                            <a:ext cx="1919" cy="1904"/>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blipFill dpi="0" rotWithShape="0">
                                  <a:blip/>
                                  <a:srcRect/>
                                  <a:stretch>
                                    <a:fillRect/>
                                  </a:stretch>
                                </a:blip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3465A4"/>
                                </a:solidFill>
                                <a:round/>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6AC4E2A" id="Group 5" o:spid="_x0000_s1026" style="position:absolute;margin-left:0;margin-top:-28.65pt;width:468.4pt;height:95.25pt;z-index:251656704;mso-wrap-distance-left:0;mso-wrap-distance-right:0;mso-position-horizontal:center" coordorigin="249,-574" coordsize="9368,19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49;top:-533;width:6234;height:18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q&#10;gCe/AAAA2gAAAA8AAABkcnMvZG93bnJldi54bWxEj82KAjEQhO+C7xBa2Jtm9ODKaBRRBMXTqnhu&#10;Jj0/OumESdRxn94Igseiqr6iZovW1OJOja8sKxgOEhDEmdUVFwpOx01/AsIHZI21ZVLwJA+Lebcz&#10;w1TbB//R/RAKESHsU1RQhuBSKX1WkkE/sI44erltDIYom0LqBh8Rbmo5SpKxNFhxXCjR0aqk7Hq4&#10;GQVt7nI87/Hisgvn48lz/et2/0r99NrlFESgNnzDn/ZWKxjB+0q8AXL+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RKoAnvwAAANoAAAAPAAAAAAAAAAAAAAAAAJwCAABkcnMv&#10;ZG93bnJldi54bWxQSwUGAAAAAAQABAD3AAAAiAMAAAAA&#10;" filled="t">
                  <v:imagedata r:id="rId7" o:title=""/>
                </v:shape>
                <v:shape id="Picture 7" o:spid="_x0000_s1028" type="#_x0000_t75" style="position:absolute;left:7697;top:-574;width:1919;height:19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a&#10;HFrEAAAA2gAAAA8AAABkcnMvZG93bnJldi54bWxEj0FLAzEUhO+C/yE8wYu0WQu2y7ZpEcHiwYut&#10;lh5fN6/Z1c3LksRt/PemUOhxmJlvmMUq2U4M5EPrWMHjuABBXDvdslHwuX0dlSBCRNbYOSYFfxRg&#10;tby9WWCl3Yk/aNhEIzKEQ4UKmhj7SspQN2QxjF1PnL2j8xZjlt5I7fGU4baTk6KYSost54UGe3pp&#10;qP7Z/FoF37t0mJblzHztzbD2s/phm95Jqfu79DwHESnFa/jSftMKnuB8Jd8Aufw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waHFrEAAAA2gAAAA8AAAAAAAAAAAAAAAAAnAIA&#10;AGRycy9kb3ducmV2LnhtbFBLBQYAAAAABAAEAPcAAACNAwAAAAA=&#10;">
                  <v:imagedata r:id="rId8" o:title=""/>
                </v:shape>
                <w10:wrap type="square"/>
              </v:group>
            </w:pict>
          </mc:Fallback>
        </mc:AlternateContent>
      </w:r>
    </w:p>
    <w:p w14:paraId="45B43ADB" w14:textId="77777777" w:rsidR="00BA7D89" w:rsidRDefault="008A463A">
      <w:pPr>
        <w:jc w:val="center"/>
        <w:rPr>
          <w:rFonts w:cs="Helvetica"/>
          <w:bCs/>
          <w:sz w:val="32"/>
          <w:szCs w:val="32"/>
          <w:lang w:eastAsia="en-US" w:bidi="en-US"/>
        </w:rPr>
      </w:pPr>
      <w:r>
        <w:rPr>
          <w:noProof/>
          <w:lang w:eastAsia="en-GB"/>
        </w:rPr>
        <w:drawing>
          <wp:anchor distT="0" distB="0" distL="114935" distR="114935" simplePos="0" relativeHeight="251654656" behindDoc="0" locked="0" layoutInCell="1" allowOverlap="1" wp14:anchorId="454815D2" wp14:editId="797A03D5">
            <wp:simplePos x="0" y="0"/>
            <wp:positionH relativeFrom="column">
              <wp:align>center</wp:align>
            </wp:positionH>
            <wp:positionV relativeFrom="paragraph">
              <wp:posOffset>372745</wp:posOffset>
            </wp:positionV>
            <wp:extent cx="2413635" cy="1310005"/>
            <wp:effectExtent l="0" t="0" r="0" b="1079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635" cy="1310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A7D89">
        <w:rPr>
          <w:rFonts w:cs="Helvetica"/>
          <w:bCs/>
          <w:sz w:val="32"/>
          <w:szCs w:val="32"/>
          <w:lang w:eastAsia="en-US" w:bidi="en-US"/>
        </w:rPr>
        <w:t>Present</w:t>
      </w:r>
    </w:p>
    <w:p w14:paraId="2E42AF9D" w14:textId="77777777" w:rsidR="00BA7D89" w:rsidRDefault="00BA7D89">
      <w:pPr>
        <w:spacing w:before="340" w:after="340" w:line="200" w:lineRule="atLeast"/>
        <w:jc w:val="center"/>
        <w:rPr>
          <w:rFonts w:cs="Helvetica"/>
          <w:bCs/>
          <w:sz w:val="40"/>
          <w:szCs w:val="32"/>
          <w:lang w:eastAsia="en-US" w:bidi="en-US"/>
        </w:rPr>
      </w:pPr>
      <w:r>
        <w:rPr>
          <w:rFonts w:cs="Helvetica"/>
          <w:bCs/>
          <w:sz w:val="32"/>
          <w:szCs w:val="32"/>
          <w:lang w:eastAsia="en-US" w:bidi="en-US"/>
        </w:rPr>
        <w:t>British Flyball Association</w:t>
      </w:r>
    </w:p>
    <w:p w14:paraId="4F57DB86" w14:textId="77777777" w:rsidR="00A66749" w:rsidRPr="007E4BF2" w:rsidRDefault="00812F4D" w:rsidP="00A66749">
      <w:pPr>
        <w:spacing w:before="340" w:after="340" w:line="200" w:lineRule="atLeast"/>
        <w:jc w:val="center"/>
        <w:rPr>
          <w:rFonts w:cs="Helvetica"/>
          <w:bCs/>
          <w:sz w:val="40"/>
          <w:szCs w:val="32"/>
          <w:lang w:eastAsia="en-US" w:bidi="en-US"/>
        </w:rPr>
      </w:pPr>
      <w:r>
        <w:rPr>
          <w:rFonts w:cs="Helvetica"/>
          <w:bCs/>
          <w:sz w:val="40"/>
          <w:szCs w:val="32"/>
          <w:lang w:eastAsia="en-US" w:bidi="en-US"/>
        </w:rPr>
        <w:t>96</w:t>
      </w:r>
      <w:r w:rsidR="00A66749">
        <w:rPr>
          <w:rFonts w:cs="Helvetica"/>
          <w:bCs/>
          <w:sz w:val="40"/>
          <w:szCs w:val="32"/>
          <w:lang w:eastAsia="en-US" w:bidi="en-US"/>
        </w:rPr>
        <w:t xml:space="preserve"> Team LIMITED </w:t>
      </w:r>
      <w:r w:rsidR="007855D2">
        <w:rPr>
          <w:rFonts w:cs="Helvetica"/>
          <w:bCs/>
          <w:sz w:val="40"/>
          <w:szCs w:val="32"/>
          <w:lang w:eastAsia="en-US" w:bidi="en-US"/>
        </w:rPr>
        <w:t>OPEN</w:t>
      </w:r>
    </w:p>
    <w:p w14:paraId="788D7413" w14:textId="77777777" w:rsidR="00A66749" w:rsidRPr="007D6C50" w:rsidRDefault="00A66749" w:rsidP="00A66749">
      <w:pPr>
        <w:spacing w:before="340" w:after="340" w:line="200" w:lineRule="atLeast"/>
        <w:jc w:val="center"/>
        <w:rPr>
          <w:rFonts w:cs="Helvetica"/>
          <w:bCs/>
          <w:sz w:val="40"/>
          <w:szCs w:val="32"/>
          <w:lang w:eastAsia="en-US" w:bidi="en-US"/>
        </w:rPr>
      </w:pPr>
      <w:r>
        <w:rPr>
          <w:rFonts w:cs="Helvetica"/>
          <w:bCs/>
          <w:sz w:val="40"/>
          <w:szCs w:val="32"/>
          <w:lang w:eastAsia="en-US" w:bidi="en-US"/>
        </w:rPr>
        <w:t>LIMITED INTERMEDIATE</w:t>
      </w:r>
      <w:r w:rsidR="00812F4D">
        <w:rPr>
          <w:rFonts w:cs="Helvetica"/>
          <w:bCs/>
          <w:sz w:val="40"/>
          <w:szCs w:val="32"/>
          <w:lang w:eastAsia="en-US" w:bidi="en-US"/>
        </w:rPr>
        <w:t>S</w:t>
      </w:r>
      <w:r>
        <w:rPr>
          <w:rFonts w:cs="Helvetica"/>
          <w:bCs/>
          <w:sz w:val="40"/>
          <w:szCs w:val="32"/>
          <w:lang w:eastAsia="en-US" w:bidi="en-US"/>
        </w:rPr>
        <w:t xml:space="preserve"> </w:t>
      </w:r>
    </w:p>
    <w:p w14:paraId="65AAF948" w14:textId="77777777" w:rsidR="00A66749" w:rsidRPr="00162CA4" w:rsidRDefault="00A66749" w:rsidP="00A66749">
      <w:pPr>
        <w:jc w:val="center"/>
        <w:rPr>
          <w:rFonts w:cs="Helvetica"/>
          <w:bCs/>
          <w:lang w:bidi="en-US"/>
        </w:rPr>
      </w:pPr>
      <w:r w:rsidRPr="00162CA4">
        <w:rPr>
          <w:rFonts w:cs="Helvetica"/>
          <w:bCs/>
          <w:lang w:bidi="en-US"/>
        </w:rPr>
        <w:t>at</w:t>
      </w:r>
    </w:p>
    <w:p w14:paraId="6B2A2D13" w14:textId="77777777" w:rsidR="00BA7D89" w:rsidRDefault="00BA7D89">
      <w:pPr>
        <w:spacing w:before="340" w:after="340" w:line="200" w:lineRule="atLeast"/>
        <w:jc w:val="center"/>
        <w:rPr>
          <w:rFonts w:cs="Helvetica"/>
          <w:b/>
          <w:bCs/>
          <w:sz w:val="32"/>
          <w:szCs w:val="32"/>
          <w:lang w:eastAsia="en-US" w:bidi="en-US"/>
        </w:rPr>
      </w:pPr>
      <w:r>
        <w:rPr>
          <w:rFonts w:cs="Helvetica"/>
          <w:b/>
          <w:bCs/>
          <w:sz w:val="40"/>
          <w:szCs w:val="40"/>
          <w:lang w:eastAsia="en-US" w:bidi="en-US"/>
        </w:rPr>
        <w:t>JUST DOGS LIVE, EAST OF ENGLAND SHOWGROUND, PETERBOROUGH, PE2 6XE</w:t>
      </w:r>
    </w:p>
    <w:p w14:paraId="4C101DA6" w14:textId="77777777" w:rsidR="00BA7D89" w:rsidRDefault="00BA7D89">
      <w:pPr>
        <w:spacing w:before="340" w:after="340" w:line="200" w:lineRule="atLeast"/>
        <w:jc w:val="center"/>
        <w:rPr>
          <w:rFonts w:cs="Helvetica"/>
          <w:bCs/>
          <w:sz w:val="32"/>
          <w:szCs w:val="32"/>
          <w:lang w:eastAsia="en-US" w:bidi="en-US"/>
        </w:rPr>
      </w:pPr>
      <w:r>
        <w:rPr>
          <w:rFonts w:cs="Helvetica"/>
          <w:b/>
          <w:bCs/>
          <w:sz w:val="32"/>
          <w:szCs w:val="32"/>
          <w:lang w:eastAsia="en-US" w:bidi="en-US"/>
        </w:rPr>
        <w:t xml:space="preserve">Saturday </w:t>
      </w:r>
      <w:r w:rsidR="00C14918">
        <w:rPr>
          <w:rFonts w:cs="Helvetica"/>
          <w:b/>
          <w:bCs/>
          <w:sz w:val="32"/>
          <w:szCs w:val="32"/>
          <w:lang w:eastAsia="en-US" w:bidi="en-US"/>
        </w:rPr>
        <w:t>8</w:t>
      </w:r>
      <w:r w:rsidR="00A66749" w:rsidRPr="00A66749">
        <w:rPr>
          <w:rFonts w:cs="Helvetica"/>
          <w:b/>
          <w:bCs/>
          <w:sz w:val="32"/>
          <w:szCs w:val="32"/>
          <w:vertAlign w:val="superscript"/>
          <w:lang w:eastAsia="en-US" w:bidi="en-US"/>
        </w:rPr>
        <w:t>th</w:t>
      </w:r>
      <w:r>
        <w:rPr>
          <w:rFonts w:cs="Helvetica"/>
          <w:b/>
          <w:bCs/>
          <w:sz w:val="32"/>
          <w:szCs w:val="32"/>
          <w:lang w:eastAsia="en-US" w:bidi="en-US"/>
        </w:rPr>
        <w:t xml:space="preserve"> and Sunday </w:t>
      </w:r>
      <w:r w:rsidR="00C14918">
        <w:rPr>
          <w:rFonts w:cs="Helvetica"/>
          <w:b/>
          <w:bCs/>
          <w:sz w:val="32"/>
          <w:szCs w:val="32"/>
          <w:lang w:eastAsia="en-US" w:bidi="en-US"/>
        </w:rPr>
        <w:t>9</w:t>
      </w:r>
      <w:r w:rsidR="00C14918">
        <w:rPr>
          <w:rFonts w:cs="Helvetica"/>
          <w:b/>
          <w:bCs/>
          <w:sz w:val="32"/>
          <w:szCs w:val="32"/>
          <w:vertAlign w:val="superscript"/>
          <w:lang w:eastAsia="en-US" w:bidi="en-US"/>
        </w:rPr>
        <w:t>th</w:t>
      </w:r>
      <w:r w:rsidR="001F78CB">
        <w:rPr>
          <w:rFonts w:cs="Helvetica"/>
          <w:b/>
          <w:bCs/>
          <w:sz w:val="32"/>
          <w:szCs w:val="32"/>
          <w:lang w:eastAsia="en-US" w:bidi="en-US"/>
        </w:rPr>
        <w:t xml:space="preserve"> July </w:t>
      </w:r>
      <w:r w:rsidR="00A66749">
        <w:rPr>
          <w:rFonts w:cs="Helvetica"/>
          <w:b/>
          <w:bCs/>
          <w:sz w:val="32"/>
          <w:szCs w:val="32"/>
          <w:lang w:eastAsia="en-US" w:bidi="en-US"/>
        </w:rPr>
        <w:t>201</w:t>
      </w:r>
      <w:r w:rsidR="00C14918">
        <w:rPr>
          <w:rFonts w:cs="Helvetica"/>
          <w:b/>
          <w:bCs/>
          <w:sz w:val="32"/>
          <w:szCs w:val="32"/>
          <w:lang w:eastAsia="en-US" w:bidi="en-US"/>
        </w:rPr>
        <w:t>7</w:t>
      </w:r>
    </w:p>
    <w:p w14:paraId="214E4AF0" w14:textId="77777777" w:rsidR="00BA7D89" w:rsidRDefault="00BA7D89">
      <w:pPr>
        <w:spacing w:before="340" w:after="340" w:line="200" w:lineRule="atLeast"/>
        <w:jc w:val="center"/>
        <w:rPr>
          <w:rFonts w:eastAsia="Tahoma"/>
          <w:bCs/>
          <w:szCs w:val="32"/>
          <w:lang w:eastAsia="en-US" w:bidi="en-US"/>
        </w:rPr>
      </w:pPr>
      <w:r>
        <w:rPr>
          <w:rFonts w:cs="Helvetica"/>
          <w:bCs/>
          <w:sz w:val="32"/>
          <w:szCs w:val="32"/>
          <w:lang w:eastAsia="en-US" w:bidi="en-US"/>
        </w:rPr>
        <w:t xml:space="preserve">Closing date for entries: </w:t>
      </w:r>
      <w:r w:rsidR="00C14918">
        <w:rPr>
          <w:rFonts w:cs="Helvetica"/>
          <w:bCs/>
          <w:sz w:val="32"/>
          <w:szCs w:val="32"/>
          <w:lang w:eastAsia="en-US" w:bidi="en-US"/>
        </w:rPr>
        <w:t>8</w:t>
      </w:r>
      <w:r w:rsidR="00A66749" w:rsidRPr="00A66749">
        <w:rPr>
          <w:rFonts w:cs="Helvetica"/>
          <w:bCs/>
          <w:sz w:val="32"/>
          <w:szCs w:val="32"/>
          <w:vertAlign w:val="superscript"/>
          <w:lang w:eastAsia="en-US" w:bidi="en-US"/>
        </w:rPr>
        <w:t>th</w:t>
      </w:r>
      <w:r>
        <w:rPr>
          <w:rFonts w:cs="Helvetica"/>
          <w:bCs/>
          <w:sz w:val="32"/>
          <w:szCs w:val="32"/>
          <w:lang w:eastAsia="en-US" w:bidi="en-US"/>
        </w:rPr>
        <w:t xml:space="preserve"> </w:t>
      </w:r>
      <w:r w:rsidR="001F78CB">
        <w:rPr>
          <w:rFonts w:cs="Helvetica"/>
          <w:bCs/>
          <w:sz w:val="32"/>
          <w:szCs w:val="32"/>
          <w:lang w:eastAsia="en-US" w:bidi="en-US"/>
        </w:rPr>
        <w:t xml:space="preserve">June </w:t>
      </w:r>
      <w:r w:rsidR="00A66749">
        <w:rPr>
          <w:rFonts w:cs="Helvetica"/>
          <w:bCs/>
          <w:sz w:val="32"/>
          <w:szCs w:val="32"/>
          <w:lang w:eastAsia="en-US" w:bidi="en-US"/>
        </w:rPr>
        <w:t>201</w:t>
      </w:r>
      <w:r w:rsidR="00C14918">
        <w:rPr>
          <w:rFonts w:cs="Helvetica"/>
          <w:bCs/>
          <w:sz w:val="32"/>
          <w:szCs w:val="32"/>
          <w:lang w:eastAsia="en-US" w:bidi="en-US"/>
        </w:rPr>
        <w:t>7</w:t>
      </w:r>
    </w:p>
    <w:p w14:paraId="539DA6AA" w14:textId="77777777" w:rsidR="00BA7D89" w:rsidRDefault="00BA7D89">
      <w:pPr>
        <w:jc w:val="center"/>
        <w:rPr>
          <w:rFonts w:cs="Helvetica"/>
          <w:bCs/>
          <w:sz w:val="26"/>
          <w:szCs w:val="26"/>
          <w:lang w:eastAsia="en-US" w:bidi="en-US"/>
        </w:rPr>
      </w:pPr>
      <w:r>
        <w:rPr>
          <w:rFonts w:eastAsia="Tahoma"/>
          <w:bCs/>
          <w:szCs w:val="32"/>
          <w:lang w:eastAsia="en-US" w:bidi="en-US"/>
        </w:rPr>
        <w:t xml:space="preserve"> </w:t>
      </w:r>
      <w:r>
        <w:rPr>
          <w:rFonts w:cs="Helvetica"/>
          <w:b/>
          <w:bCs/>
          <w:sz w:val="26"/>
          <w:szCs w:val="26"/>
          <w:lang w:eastAsia="en-US" w:bidi="en-US"/>
        </w:rPr>
        <w:t xml:space="preserve">For further information contact: </w:t>
      </w:r>
    </w:p>
    <w:p w14:paraId="620F9A8D" w14:textId="77777777" w:rsidR="00BA7D89" w:rsidRDefault="00BA7D89">
      <w:pPr>
        <w:spacing w:line="288" w:lineRule="auto"/>
        <w:jc w:val="center"/>
        <w:rPr>
          <w:rFonts w:cs="Helvetica"/>
          <w:bCs/>
          <w:sz w:val="26"/>
          <w:szCs w:val="26"/>
          <w:lang w:eastAsia="en-US" w:bidi="en-US"/>
        </w:rPr>
      </w:pPr>
      <w:r>
        <w:rPr>
          <w:rFonts w:cs="Helvetica"/>
          <w:bCs/>
          <w:sz w:val="26"/>
          <w:szCs w:val="26"/>
          <w:lang w:eastAsia="en-US" w:bidi="en-US"/>
        </w:rPr>
        <w:t>Ellen Schofield</w:t>
      </w:r>
    </w:p>
    <w:p w14:paraId="0BA9086A" w14:textId="77777777" w:rsidR="00BA7D89" w:rsidRDefault="00BA7D89">
      <w:pPr>
        <w:spacing w:line="288" w:lineRule="auto"/>
        <w:jc w:val="center"/>
        <w:rPr>
          <w:rFonts w:cs="Helvetica"/>
          <w:bCs/>
          <w:sz w:val="26"/>
          <w:szCs w:val="26"/>
          <w:lang w:eastAsia="en-US" w:bidi="en-US"/>
        </w:rPr>
      </w:pPr>
      <w:r>
        <w:rPr>
          <w:rFonts w:cs="Helvetica"/>
          <w:bCs/>
          <w:sz w:val="26"/>
          <w:szCs w:val="26"/>
          <w:lang w:eastAsia="en-US" w:bidi="en-US"/>
        </w:rPr>
        <w:t>Telephone: 07725 904831</w:t>
      </w:r>
    </w:p>
    <w:p w14:paraId="6EB48147" w14:textId="77777777" w:rsidR="00BA7D89" w:rsidRDefault="00BA7D89">
      <w:pPr>
        <w:spacing w:line="288" w:lineRule="auto"/>
        <w:jc w:val="center"/>
        <w:rPr>
          <w:rFonts w:cs="Helvetica"/>
          <w:bCs/>
          <w:sz w:val="26"/>
          <w:szCs w:val="26"/>
          <w:lang w:eastAsia="en-US" w:bidi="en-US"/>
        </w:rPr>
      </w:pPr>
      <w:r>
        <w:rPr>
          <w:rFonts w:cs="Helvetica"/>
          <w:bCs/>
          <w:sz w:val="26"/>
          <w:szCs w:val="26"/>
          <w:lang w:eastAsia="en-US" w:bidi="en-US"/>
        </w:rPr>
        <w:t xml:space="preserve">Address: 43 Briars End, Witchford, Ely, Cambs, CB6 2GB </w:t>
      </w:r>
    </w:p>
    <w:p w14:paraId="1DD07888" w14:textId="77777777" w:rsidR="00BA7D89" w:rsidRDefault="00BA7D89">
      <w:pPr>
        <w:spacing w:line="288" w:lineRule="auto"/>
        <w:jc w:val="center"/>
        <w:rPr>
          <w:rFonts w:cs="Helvetica"/>
          <w:bCs/>
          <w:sz w:val="26"/>
          <w:szCs w:val="26"/>
          <w:lang w:eastAsia="en-US" w:bidi="en-US"/>
        </w:rPr>
      </w:pPr>
      <w:r>
        <w:rPr>
          <w:rFonts w:cs="Helvetica"/>
          <w:bCs/>
          <w:sz w:val="26"/>
          <w:szCs w:val="26"/>
          <w:lang w:eastAsia="en-US" w:bidi="en-US"/>
        </w:rPr>
        <w:t xml:space="preserve">E-mail: </w:t>
      </w:r>
      <w:hyperlink r:id="rId10" w:history="1">
        <w:r w:rsidR="00C14918">
          <w:rPr>
            <w:rStyle w:val="Hyperlink"/>
          </w:rPr>
          <w:t>ellen@cc176.org.uk</w:t>
        </w:r>
      </w:hyperlink>
    </w:p>
    <w:p w14:paraId="61ACB712" w14:textId="77777777" w:rsidR="00BA7D89" w:rsidRDefault="00BA7D89">
      <w:pPr>
        <w:spacing w:line="288" w:lineRule="auto"/>
        <w:jc w:val="center"/>
        <w:rPr>
          <w:rFonts w:cs="Helvetica"/>
          <w:bCs/>
          <w:sz w:val="26"/>
          <w:szCs w:val="26"/>
          <w:lang w:eastAsia="en-US" w:bidi="en-US"/>
        </w:rPr>
      </w:pPr>
    </w:p>
    <w:p w14:paraId="39F81A30" w14:textId="77777777" w:rsidR="00BA7D89" w:rsidRDefault="001F78CB">
      <w:pPr>
        <w:spacing w:line="288" w:lineRule="auto"/>
        <w:jc w:val="center"/>
      </w:pPr>
      <w:r>
        <w:rPr>
          <w:rFonts w:cs="Helvetica"/>
          <w:bCs/>
          <w:sz w:val="20"/>
          <w:szCs w:val="20"/>
          <w:lang w:eastAsia="en-US" w:bidi="en-US"/>
        </w:rPr>
        <w:t>You can enter this tournament</w:t>
      </w:r>
      <w:r w:rsidR="00BA7D89">
        <w:rPr>
          <w:rFonts w:cs="Helvetica"/>
          <w:bCs/>
          <w:sz w:val="20"/>
          <w:szCs w:val="20"/>
          <w:lang w:eastAsia="en-US" w:bidi="en-US"/>
        </w:rPr>
        <w:t xml:space="preserve"> directly enter online via the iBall4Flyball website:-</w:t>
      </w:r>
    </w:p>
    <w:p w14:paraId="7E116572" w14:textId="77777777" w:rsidR="001F78CB" w:rsidRDefault="00B10C7F">
      <w:pPr>
        <w:spacing w:line="288" w:lineRule="auto"/>
        <w:jc w:val="center"/>
        <w:rPr>
          <w:rFonts w:cs="Helvetica"/>
          <w:bCs/>
          <w:sz w:val="20"/>
          <w:szCs w:val="20"/>
          <w:lang w:eastAsia="en-US" w:bidi="en-US"/>
        </w:rPr>
      </w:pPr>
      <w:hyperlink r:id="rId11" w:history="1">
        <w:r w:rsidR="00C14918">
          <w:rPr>
            <w:rStyle w:val="Hyperlink"/>
            <w:rFonts w:cs="Helvetica"/>
            <w:bCs/>
            <w:sz w:val="20"/>
            <w:szCs w:val="20"/>
            <w:lang w:eastAsia="en-US" w:bidi="en-US"/>
          </w:rPr>
          <w:t>https://www.iball4flyball.co.uk/t/CC_Jul17</w:t>
        </w:r>
      </w:hyperlink>
    </w:p>
    <w:p w14:paraId="7C6DC796" w14:textId="77777777" w:rsidR="001F78CB" w:rsidRDefault="00BA7D89">
      <w:pPr>
        <w:spacing w:line="288" w:lineRule="auto"/>
        <w:jc w:val="center"/>
        <w:rPr>
          <w:rFonts w:cs="Helvetica"/>
          <w:sz w:val="20"/>
          <w:szCs w:val="20"/>
          <w:lang w:eastAsia="en-US" w:bidi="en-US"/>
        </w:rPr>
      </w:pPr>
      <w:r>
        <w:rPr>
          <w:rFonts w:cs="Helvetica"/>
          <w:bCs/>
          <w:sz w:val="20"/>
          <w:szCs w:val="20"/>
          <w:lang w:eastAsia="en-US" w:bidi="en-US"/>
        </w:rPr>
        <w:t>Your entry will be confirmed and bank details e-mailed to you for electronic payment</w:t>
      </w:r>
    </w:p>
    <w:p w14:paraId="1A8ECB64" w14:textId="77777777" w:rsidR="00BA7D89" w:rsidRPr="001F78CB" w:rsidRDefault="00BA7D89">
      <w:pPr>
        <w:spacing w:line="288" w:lineRule="auto"/>
        <w:jc w:val="center"/>
        <w:rPr>
          <w:i/>
        </w:rPr>
      </w:pPr>
      <w:r w:rsidRPr="001F78CB">
        <w:rPr>
          <w:rFonts w:cs="Helvetica"/>
          <w:i/>
          <w:sz w:val="20"/>
          <w:szCs w:val="20"/>
          <w:lang w:eastAsia="en-US" w:bidi="en-US"/>
        </w:rPr>
        <w:t>(payment must be received by closing date else your entry is void).</w:t>
      </w:r>
    </w:p>
    <w:p w14:paraId="731D8594" w14:textId="77777777" w:rsidR="00BA7D89" w:rsidRDefault="00753429">
      <w:pPr>
        <w:pageBreakBefore/>
        <w:rPr>
          <w:rFonts w:cs="Helvetica"/>
          <w:szCs w:val="32"/>
          <w:lang w:eastAsia="en-US" w:bidi="en-US"/>
        </w:rPr>
      </w:pPr>
      <w:r>
        <w:rPr>
          <w:noProof/>
          <w:lang w:eastAsia="en-GB"/>
        </w:rPr>
        <w:lastRenderedPageBreak/>
        <w:drawing>
          <wp:anchor distT="0" distB="0" distL="114935" distR="114935" simplePos="0" relativeHeight="251657728" behindDoc="0" locked="0" layoutInCell="1" allowOverlap="1" wp14:anchorId="58F20DD2" wp14:editId="59090C7A">
            <wp:simplePos x="0" y="0"/>
            <wp:positionH relativeFrom="column">
              <wp:posOffset>3583305</wp:posOffset>
            </wp:positionH>
            <wp:positionV relativeFrom="paragraph">
              <wp:posOffset>-237490</wp:posOffset>
            </wp:positionV>
            <wp:extent cx="1534795" cy="15290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4795" cy="1529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0" locked="0" layoutInCell="1" allowOverlap="1" wp14:anchorId="4B308055" wp14:editId="1EB818D1">
            <wp:simplePos x="0" y="0"/>
            <wp:positionH relativeFrom="column">
              <wp:posOffset>1219200</wp:posOffset>
            </wp:positionH>
            <wp:positionV relativeFrom="paragraph">
              <wp:posOffset>-186055</wp:posOffset>
            </wp:positionV>
            <wp:extent cx="1547495" cy="142748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arky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7495" cy="1427480"/>
                    </a:xfrm>
                    <a:prstGeom prst="rect">
                      <a:avLst/>
                    </a:prstGeom>
                  </pic:spPr>
                </pic:pic>
              </a:graphicData>
            </a:graphic>
            <wp14:sizeRelH relativeFrom="page">
              <wp14:pctWidth>0</wp14:pctWidth>
            </wp14:sizeRelH>
            <wp14:sizeRelV relativeFrom="page">
              <wp14:pctHeight>0</wp14:pctHeight>
            </wp14:sizeRelV>
          </wp:anchor>
        </w:drawing>
      </w:r>
    </w:p>
    <w:p w14:paraId="4E9A7F31" w14:textId="77777777" w:rsidR="00BA7D89" w:rsidRDefault="00BA7D89">
      <w:pPr>
        <w:rPr>
          <w:rFonts w:cs="Helvetica"/>
          <w:szCs w:val="32"/>
          <w:lang w:eastAsia="en-US" w:bidi="en-US"/>
        </w:rPr>
      </w:pPr>
      <w:r>
        <w:rPr>
          <w:rFonts w:cs="Helvetica"/>
          <w:szCs w:val="32"/>
          <w:lang w:eastAsia="en-US" w:bidi="en-US"/>
        </w:rPr>
        <w:t xml:space="preserve">This tournament is being held alongside the Just Dogs Live Event on the </w:t>
      </w:r>
      <w:r w:rsidR="00B14536">
        <w:rPr>
          <w:rFonts w:cs="Helvetica"/>
          <w:szCs w:val="32"/>
          <w:lang w:eastAsia="en-US" w:bidi="en-US"/>
        </w:rPr>
        <w:t>7</w:t>
      </w:r>
      <w:r w:rsidR="00D66168" w:rsidRPr="00D66168">
        <w:rPr>
          <w:rFonts w:cs="Helvetica"/>
          <w:szCs w:val="32"/>
          <w:vertAlign w:val="superscript"/>
          <w:lang w:eastAsia="en-US" w:bidi="en-US"/>
        </w:rPr>
        <w:t>th</w:t>
      </w:r>
      <w:r w:rsidR="00B14536">
        <w:rPr>
          <w:rFonts w:cs="Helvetica"/>
          <w:szCs w:val="32"/>
          <w:lang w:eastAsia="en-US" w:bidi="en-US"/>
        </w:rPr>
        <w:t>-9</w:t>
      </w:r>
      <w:r w:rsidR="00D66168" w:rsidRPr="00D66168">
        <w:rPr>
          <w:rFonts w:cs="Helvetica"/>
          <w:szCs w:val="32"/>
          <w:vertAlign w:val="superscript"/>
          <w:lang w:eastAsia="en-US" w:bidi="en-US"/>
        </w:rPr>
        <w:t>th</w:t>
      </w:r>
      <w:r w:rsidR="00D66168">
        <w:rPr>
          <w:rFonts w:cs="Helvetica"/>
          <w:szCs w:val="32"/>
          <w:lang w:eastAsia="en-US" w:bidi="en-US"/>
        </w:rPr>
        <w:t xml:space="preserve"> July </w:t>
      </w:r>
      <w:r w:rsidR="005B6422">
        <w:rPr>
          <w:rFonts w:cs="Helvetica"/>
          <w:szCs w:val="32"/>
          <w:lang w:eastAsia="en-US" w:bidi="en-US"/>
        </w:rPr>
        <w:t>2017</w:t>
      </w:r>
      <w:r w:rsidR="00D66168">
        <w:rPr>
          <w:rFonts w:cs="Helvetica"/>
          <w:szCs w:val="32"/>
          <w:lang w:eastAsia="en-US" w:bidi="en-US"/>
        </w:rPr>
        <w:t>.</w:t>
      </w:r>
      <w:r>
        <w:rPr>
          <w:rFonts w:cs="Helvetica"/>
          <w:szCs w:val="32"/>
          <w:lang w:eastAsia="en-US" w:bidi="en-US"/>
        </w:rPr>
        <w:t xml:space="preserve"> </w:t>
      </w:r>
    </w:p>
    <w:p w14:paraId="180E6188" w14:textId="77777777" w:rsidR="00BA7D89" w:rsidRDefault="00BA7D89">
      <w:pPr>
        <w:rPr>
          <w:rFonts w:cs="Helvetica"/>
          <w:szCs w:val="32"/>
          <w:lang w:eastAsia="en-US" w:bidi="en-US"/>
        </w:rPr>
      </w:pPr>
    </w:p>
    <w:p w14:paraId="7AC05301" w14:textId="77777777" w:rsidR="00BA7D89" w:rsidRDefault="00BA7D89">
      <w:r>
        <w:t>Just Dogs Live incorporates the East of England Championship Dog Show and will include the traditional Crufts qualifier showing classes. As well as this main event there is a Companion Dog Show, a KC licensed 3-day Agility Show and a Crufts 201</w:t>
      </w:r>
      <w:r w:rsidR="0001500A">
        <w:t>8</w:t>
      </w:r>
      <w:r>
        <w:t xml:space="preserve"> Flyball qualifier.</w:t>
      </w:r>
    </w:p>
    <w:p w14:paraId="3F3D3AD5" w14:textId="77777777" w:rsidR="00BA7D89" w:rsidRDefault="00BA7D89"/>
    <w:p w14:paraId="2B06E5C1" w14:textId="77777777" w:rsidR="00BA7D89" w:rsidRDefault="00BA7D89">
      <w:pPr>
        <w:rPr>
          <w:bCs/>
        </w:rPr>
      </w:pPr>
      <w:r>
        <w:rPr>
          <w:bCs/>
        </w:rPr>
        <w:t>The show will also feature additional attractions, including demonstrations and competitions to ensure the event is a fantastic day out for all dog lovers, young and old.</w:t>
      </w:r>
    </w:p>
    <w:p w14:paraId="42A8F7ED" w14:textId="77777777" w:rsidR="00BA7D89" w:rsidRDefault="00BA7D89">
      <w:pPr>
        <w:rPr>
          <w:bCs/>
        </w:rPr>
      </w:pPr>
    </w:p>
    <w:p w14:paraId="673C1EA1" w14:textId="77777777" w:rsidR="00BA7D89" w:rsidRDefault="00BA7D89">
      <w:pPr>
        <w:rPr>
          <w:bCs/>
        </w:rPr>
      </w:pPr>
      <w:r>
        <w:rPr>
          <w:bCs/>
        </w:rPr>
        <w:t>Just a selection of the demos, have-a-goes and competitions that are happening are…</w:t>
      </w:r>
    </w:p>
    <w:p w14:paraId="086FF709" w14:textId="77777777" w:rsidR="001F78CB" w:rsidRPr="001F78CB" w:rsidRDefault="001F78CB" w:rsidP="001F78CB">
      <w:pPr>
        <w:jc w:val="center"/>
        <w:rPr>
          <w:bCs/>
        </w:rPr>
      </w:pPr>
      <w:r w:rsidRPr="001F78CB">
        <w:rPr>
          <w:bCs/>
        </w:rPr>
        <w:t xml:space="preserve">Team Ginger - UK &amp; HWV Agility Display Team </w:t>
      </w:r>
    </w:p>
    <w:p w14:paraId="4A64C100" w14:textId="77777777" w:rsidR="001F78CB" w:rsidRPr="001F78CB" w:rsidRDefault="001F78CB" w:rsidP="00B14536">
      <w:pPr>
        <w:jc w:val="center"/>
        <w:rPr>
          <w:bCs/>
        </w:rPr>
      </w:pPr>
      <w:r w:rsidRPr="001F78CB">
        <w:rPr>
          <w:bCs/>
        </w:rPr>
        <w:t xml:space="preserve">East Anglian Staffordshire Display Team </w:t>
      </w:r>
    </w:p>
    <w:p w14:paraId="164D07B3" w14:textId="77777777" w:rsidR="001F78CB" w:rsidRPr="001F78CB" w:rsidRDefault="001F78CB" w:rsidP="001F78CB">
      <w:pPr>
        <w:jc w:val="center"/>
        <w:rPr>
          <w:bCs/>
        </w:rPr>
      </w:pPr>
      <w:r w:rsidRPr="001F78CB">
        <w:rPr>
          <w:bCs/>
        </w:rPr>
        <w:t xml:space="preserve">Obedience &amp; Protection Display </w:t>
      </w:r>
    </w:p>
    <w:p w14:paraId="242D2AAE" w14:textId="77777777" w:rsidR="001F78CB" w:rsidRPr="001F78CB" w:rsidRDefault="001F78CB" w:rsidP="001F78CB">
      <w:pPr>
        <w:jc w:val="center"/>
        <w:rPr>
          <w:bCs/>
        </w:rPr>
      </w:pPr>
      <w:r w:rsidRPr="001F78CB">
        <w:rPr>
          <w:bCs/>
        </w:rPr>
        <w:t xml:space="preserve">Positive Pooches UK Rally Display </w:t>
      </w:r>
    </w:p>
    <w:p w14:paraId="73CB2814" w14:textId="77777777" w:rsidR="00BA7D89" w:rsidRDefault="001F78CB" w:rsidP="001F78CB">
      <w:pPr>
        <w:jc w:val="center"/>
        <w:rPr>
          <w:bCs/>
        </w:rPr>
      </w:pPr>
      <w:r w:rsidRPr="001F78CB">
        <w:rPr>
          <w:bCs/>
        </w:rPr>
        <w:t>Ask the Expert - Training, Grooming, Canine Body Language</w:t>
      </w:r>
    </w:p>
    <w:p w14:paraId="53CD836C" w14:textId="77777777" w:rsidR="001F78CB" w:rsidRDefault="001F78CB" w:rsidP="001F78CB">
      <w:pPr>
        <w:jc w:val="center"/>
        <w:rPr>
          <w:bCs/>
        </w:rPr>
      </w:pPr>
    </w:p>
    <w:p w14:paraId="0E379F54" w14:textId="77777777" w:rsidR="00BA7D89" w:rsidRDefault="00BA7D89">
      <w:pPr>
        <w:jc w:val="center"/>
        <w:rPr>
          <w:bCs/>
        </w:rPr>
      </w:pPr>
      <w:r>
        <w:rPr>
          <w:bCs/>
        </w:rPr>
        <w:t xml:space="preserve">For more information please see their website - </w:t>
      </w:r>
      <w:hyperlink r:id="rId13" w:history="1">
        <w:r>
          <w:rPr>
            <w:rStyle w:val="Hyperlink"/>
          </w:rPr>
          <w:t>http://www.justdogslive.co.uk/</w:t>
        </w:r>
      </w:hyperlink>
      <w:r>
        <w:rPr>
          <w:bCs/>
        </w:rPr>
        <w:t xml:space="preserve"> </w:t>
      </w:r>
    </w:p>
    <w:p w14:paraId="06E80BDF" w14:textId="77777777" w:rsidR="00BA7D89" w:rsidRDefault="00BA7D89">
      <w:pPr>
        <w:rPr>
          <w:bCs/>
        </w:rPr>
      </w:pPr>
    </w:p>
    <w:p w14:paraId="0F1C1FE3" w14:textId="77777777" w:rsidR="00BA7D89" w:rsidRDefault="00BA7D89">
      <w:pPr>
        <w:rPr>
          <w:bCs/>
        </w:rPr>
      </w:pPr>
    </w:p>
    <w:p w14:paraId="450011F2" w14:textId="77777777" w:rsidR="00BA7D89" w:rsidRDefault="00BA7D89">
      <w:pPr>
        <w:rPr>
          <w:bCs/>
          <w:sz w:val="28"/>
          <w:szCs w:val="28"/>
        </w:rPr>
      </w:pPr>
      <w:r>
        <w:rPr>
          <w:bCs/>
          <w:sz w:val="28"/>
          <w:szCs w:val="28"/>
        </w:rPr>
        <w:t>The area of the showground that is covered by the BFA sanctioned tournament is not part of UK Kennel Club Licensed show, and you are free to come and go as you please.  If you wish to visit the main show you are also free to do so, and we will supply you with wrist bands to enable you to enter the show FOC.  However, if you wish to take your dog into the KC area of the showground, you will be required to sign a declaration form in accordance with the KC rules.  These forms will be readily available in the secretary’s area of our show.</w:t>
      </w:r>
    </w:p>
    <w:p w14:paraId="2EBD3985" w14:textId="77777777" w:rsidR="00BA7D89" w:rsidRDefault="00BA7D89">
      <w:pPr>
        <w:rPr>
          <w:bCs/>
          <w:sz w:val="28"/>
          <w:szCs w:val="28"/>
        </w:rPr>
      </w:pPr>
    </w:p>
    <w:p w14:paraId="2C547D88" w14:textId="77777777" w:rsidR="00BA7D89" w:rsidRDefault="00BA7D89">
      <w:pPr>
        <w:rPr>
          <w:bCs/>
          <w:sz w:val="28"/>
          <w:szCs w:val="28"/>
        </w:rPr>
      </w:pPr>
      <w:r>
        <w:rPr>
          <w:bCs/>
          <w:sz w:val="28"/>
          <w:szCs w:val="28"/>
        </w:rPr>
        <w:t>The Crufts Flyball qualif</w:t>
      </w:r>
      <w:r w:rsidR="007A3B33">
        <w:rPr>
          <w:bCs/>
          <w:sz w:val="28"/>
          <w:szCs w:val="28"/>
        </w:rPr>
        <w:t xml:space="preserve">iers will be run on the Saturday. </w:t>
      </w:r>
      <w:r>
        <w:rPr>
          <w:bCs/>
          <w:sz w:val="28"/>
          <w:szCs w:val="28"/>
        </w:rPr>
        <w:t>These are classified as fun events and dogs may not race in the BFA open tournament on the same day that they are taking part in either of these fun events, in accordance with BFA rule 5.2 b) …</w:t>
      </w:r>
    </w:p>
    <w:p w14:paraId="4060988F" w14:textId="77777777" w:rsidR="00BA7D89" w:rsidRDefault="00BA7D89">
      <w:pPr>
        <w:rPr>
          <w:bCs/>
          <w:sz w:val="28"/>
          <w:szCs w:val="28"/>
        </w:rPr>
      </w:pPr>
    </w:p>
    <w:p w14:paraId="54C96ABC" w14:textId="77777777" w:rsidR="00BA7D89" w:rsidRDefault="00BA7D89">
      <w:pPr>
        <w:ind w:left="576"/>
        <w:rPr>
          <w:bCs/>
          <w:sz w:val="28"/>
          <w:szCs w:val="28"/>
        </w:rPr>
      </w:pPr>
      <w:r>
        <w:rPr>
          <w:bCs/>
          <w:sz w:val="28"/>
          <w:szCs w:val="28"/>
        </w:rPr>
        <w:t>5.2 b) Dogs may not be entered for racing in more than one team at an open/multibreed BFA Sanctioned Tournament Dogs may not take part in starters, intermediate or fun events on the same day as they are entered in open/multibreed</w:t>
      </w:r>
    </w:p>
    <w:p w14:paraId="4E107E65" w14:textId="77777777" w:rsidR="00412637" w:rsidRDefault="00BC22E6">
      <w:pPr>
        <w:ind w:left="576"/>
        <w:rPr>
          <w:rFonts w:cs="Helvetica"/>
          <w:bCs/>
          <w:szCs w:val="32"/>
          <w:lang w:eastAsia="en-US" w:bidi="en-US"/>
        </w:rPr>
      </w:pPr>
      <w:r>
        <w:rPr>
          <w:rFonts w:cs="Helvetica"/>
          <w:bCs/>
          <w:noProof/>
          <w:szCs w:val="32"/>
          <w:lang w:eastAsia="en-GB"/>
        </w:rPr>
        <w:drawing>
          <wp:anchor distT="0" distB="0" distL="114300" distR="114300" simplePos="0" relativeHeight="251661824" behindDoc="0" locked="0" layoutInCell="1" allowOverlap="1" wp14:anchorId="179CDEE6" wp14:editId="781FD047">
            <wp:simplePos x="0" y="0"/>
            <wp:positionH relativeFrom="column">
              <wp:posOffset>368300</wp:posOffset>
            </wp:positionH>
            <wp:positionV relativeFrom="paragraph">
              <wp:posOffset>635</wp:posOffset>
            </wp:positionV>
            <wp:extent cx="7559675" cy="10659110"/>
            <wp:effectExtent l="0" t="0" r="952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arky Trade Ad (A5 +3mm) O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75" cy="10659110"/>
                    </a:xfrm>
                    <a:prstGeom prst="rect">
                      <a:avLst/>
                    </a:prstGeom>
                  </pic:spPr>
                </pic:pic>
              </a:graphicData>
            </a:graphic>
            <wp14:sizeRelH relativeFrom="page">
              <wp14:pctWidth>0</wp14:pctWidth>
            </wp14:sizeRelH>
            <wp14:sizeRelV relativeFrom="page">
              <wp14:pctHeight>0</wp14:pctHeight>
            </wp14:sizeRelV>
          </wp:anchor>
        </w:drawing>
      </w:r>
    </w:p>
    <w:p w14:paraId="69CDC932" w14:textId="77777777" w:rsidR="00BA7D89" w:rsidRDefault="00BA7D89">
      <w:pPr>
        <w:pStyle w:val="Heading2"/>
        <w:pageBreakBefore/>
        <w:jc w:val="center"/>
        <w:rPr>
          <w:rFonts w:ascii="ArialMT" w:eastAsia="ArialMT" w:hAnsi="ArialMT" w:cs="ArialMT"/>
          <w:lang w:eastAsia="en-US" w:bidi="en-US"/>
        </w:rPr>
      </w:pPr>
      <w:r>
        <w:rPr>
          <w:rFonts w:cs="Helvetica"/>
          <w:bCs/>
          <w:szCs w:val="32"/>
          <w:lang w:eastAsia="en-US" w:bidi="en-US"/>
        </w:rPr>
        <w:t>Show Rules and Regulations</w:t>
      </w:r>
    </w:p>
    <w:p w14:paraId="16AC8192" w14:textId="77777777" w:rsidR="00BA7D89" w:rsidRDefault="00BA7D89">
      <w:pPr>
        <w:rPr>
          <w:rFonts w:ascii="ArialMT" w:hAnsi="ArialMT" w:cs="ArialMT"/>
          <w:i/>
          <w:lang w:eastAsia="en-US" w:bidi="en-US"/>
        </w:rPr>
      </w:pPr>
      <w:r>
        <w:rPr>
          <w:rFonts w:ascii="ArialMT" w:eastAsia="ArialMT" w:hAnsi="ArialMT" w:cs="ArialMT"/>
          <w:lang w:eastAsia="en-US" w:bidi="en-US"/>
        </w:rPr>
        <w:t xml:space="preserve"> </w:t>
      </w:r>
    </w:p>
    <w:p w14:paraId="72F381EC" w14:textId="77777777" w:rsidR="00BA7D89" w:rsidRDefault="00BA7D89">
      <w:pPr>
        <w:numPr>
          <w:ilvl w:val="0"/>
          <w:numId w:val="3"/>
        </w:numPr>
        <w:spacing w:after="180"/>
        <w:rPr>
          <w:rFonts w:ascii="ArialMT" w:hAnsi="ArialMT" w:cs="ArialMT"/>
          <w:i/>
          <w:lang w:eastAsia="en-US" w:bidi="en-US"/>
        </w:rPr>
      </w:pPr>
      <w:r>
        <w:rPr>
          <w:rFonts w:ascii="ArialMT" w:hAnsi="ArialMT" w:cs="ArialMT"/>
          <w:i/>
          <w:lang w:eastAsia="en-US" w:bidi="en-US"/>
        </w:rPr>
        <w:t>Divisions will run, wherever possible</w:t>
      </w:r>
      <w:r w:rsidR="005B6422">
        <w:rPr>
          <w:rFonts w:ascii="ArialMT" w:hAnsi="ArialMT" w:cs="ArialMT"/>
          <w:i/>
          <w:lang w:eastAsia="en-US" w:bidi="en-US"/>
        </w:rPr>
        <w:t xml:space="preserve">, with </w:t>
      </w:r>
      <w:r w:rsidR="00D66168">
        <w:rPr>
          <w:rFonts w:ascii="ArialMT" w:hAnsi="ArialMT" w:cs="ArialMT"/>
          <w:i/>
          <w:lang w:eastAsia="en-US" w:bidi="en-US"/>
        </w:rPr>
        <w:t xml:space="preserve">the </w:t>
      </w:r>
      <w:r w:rsidR="005B6422">
        <w:rPr>
          <w:rFonts w:ascii="ArialMT" w:hAnsi="ArialMT" w:cs="ArialMT"/>
          <w:i/>
          <w:lang w:eastAsia="en-US" w:bidi="en-US"/>
        </w:rPr>
        <w:t>higher</w:t>
      </w:r>
      <w:r>
        <w:rPr>
          <w:rFonts w:ascii="ArialMT" w:hAnsi="ArialMT" w:cs="ArialMT"/>
          <w:i/>
          <w:lang w:eastAsia="en-US" w:bidi="en-US"/>
        </w:rPr>
        <w:t xml:space="preserve"> divisions racing on Sunday </w:t>
      </w:r>
      <w:r w:rsidR="005B6422">
        <w:rPr>
          <w:rFonts w:ascii="ArialMT" w:hAnsi="ArialMT" w:cs="ArialMT"/>
          <w:i/>
          <w:lang w:eastAsia="en-US" w:bidi="en-US"/>
        </w:rPr>
        <w:t>9</w:t>
      </w:r>
      <w:r w:rsidR="00D66168" w:rsidRPr="00D66168">
        <w:rPr>
          <w:rFonts w:ascii="ArialMT" w:hAnsi="ArialMT" w:cs="ArialMT"/>
          <w:i/>
          <w:vertAlign w:val="superscript"/>
          <w:lang w:eastAsia="en-US" w:bidi="en-US"/>
        </w:rPr>
        <w:t>th</w:t>
      </w:r>
      <w:r w:rsidR="00D66168">
        <w:rPr>
          <w:rFonts w:ascii="ArialMT" w:hAnsi="ArialMT" w:cs="ArialMT"/>
          <w:i/>
          <w:lang w:eastAsia="en-US" w:bidi="en-US"/>
        </w:rPr>
        <w:t xml:space="preserve"> </w:t>
      </w:r>
      <w:r>
        <w:rPr>
          <w:rFonts w:ascii="ArialMT" w:hAnsi="ArialMT" w:cs="ArialMT"/>
          <w:i/>
          <w:lang w:eastAsia="en-US" w:bidi="en-US"/>
        </w:rPr>
        <w:t>July.</w:t>
      </w:r>
    </w:p>
    <w:p w14:paraId="02CC2A4F" w14:textId="77777777" w:rsidR="00BA7D89" w:rsidRDefault="00BA7D89">
      <w:pPr>
        <w:numPr>
          <w:ilvl w:val="0"/>
          <w:numId w:val="3"/>
        </w:numPr>
        <w:spacing w:after="180"/>
        <w:rPr>
          <w:rFonts w:ascii="ArialMT" w:hAnsi="ArialMT" w:cs="ArialMT"/>
          <w:i/>
          <w:lang w:eastAsia="en-US" w:bidi="en-US"/>
        </w:rPr>
      </w:pPr>
      <w:r>
        <w:rPr>
          <w:rFonts w:ascii="ArialMT" w:hAnsi="ArialMT" w:cs="ArialMT"/>
          <w:i/>
          <w:lang w:eastAsia="en-US" w:bidi="en-US"/>
        </w:rPr>
        <w:t>The event organiser(s) reserve the right to refuse entries and admission to the event of any persons not in good standing within the BFA</w:t>
      </w:r>
    </w:p>
    <w:p w14:paraId="6D7FB7A4" w14:textId="77777777" w:rsidR="00BA7D89" w:rsidRDefault="00BA7D89">
      <w:pPr>
        <w:numPr>
          <w:ilvl w:val="0"/>
          <w:numId w:val="3"/>
        </w:numPr>
        <w:spacing w:after="180"/>
        <w:rPr>
          <w:rFonts w:ascii="ArialMT" w:hAnsi="ArialMT" w:cs="ArialMT"/>
          <w:i/>
          <w:lang w:eastAsia="en-US" w:bidi="en-US"/>
        </w:rPr>
      </w:pPr>
      <w:r>
        <w:rPr>
          <w:rFonts w:ascii="ArialMT" w:hAnsi="ArialMT" w:cs="ArialMT"/>
          <w:i/>
          <w:lang w:eastAsia="en-US" w:bidi="en-US"/>
        </w:rPr>
        <w:t>No person shall impugn the decision of the head judge or judges.</w:t>
      </w:r>
    </w:p>
    <w:p w14:paraId="57B50F75" w14:textId="77777777" w:rsidR="00BA7D89" w:rsidRDefault="00BA7D89">
      <w:pPr>
        <w:numPr>
          <w:ilvl w:val="0"/>
          <w:numId w:val="3"/>
        </w:numPr>
        <w:spacing w:after="180"/>
        <w:rPr>
          <w:rFonts w:ascii="ArialMT" w:hAnsi="ArialMT" w:cs="ArialMT"/>
          <w:i/>
          <w:lang w:eastAsia="en-US" w:bidi="en-US"/>
        </w:rPr>
      </w:pPr>
      <w:r>
        <w:rPr>
          <w:rFonts w:ascii="ArialMT" w:hAnsi="ArialMT" w:cs="ArialMT"/>
          <w:i/>
          <w:lang w:eastAsia="en-US" w:bidi="en-US"/>
        </w:rPr>
        <w:t xml:space="preserve">No person shall carry out punitive or harsh handling of a dog at the event. </w:t>
      </w:r>
    </w:p>
    <w:p w14:paraId="581ED63E" w14:textId="77777777" w:rsidR="00BA7D89" w:rsidRDefault="00BA7D89">
      <w:pPr>
        <w:numPr>
          <w:ilvl w:val="0"/>
          <w:numId w:val="3"/>
        </w:numPr>
        <w:spacing w:after="180"/>
        <w:rPr>
          <w:rFonts w:ascii="ArialMT" w:hAnsi="ArialMT" w:cs="ArialMT"/>
          <w:i/>
          <w:lang w:eastAsia="en-US" w:bidi="en-US"/>
        </w:rPr>
      </w:pPr>
      <w:r>
        <w:rPr>
          <w:rFonts w:ascii="ArialMT" w:hAnsi="ArialMT" w:cs="ArialMT"/>
          <w:i/>
          <w:lang w:eastAsia="en-US" w:bidi="en-US"/>
        </w:rPr>
        <w:t xml:space="preserve">Bitches in season are not allowed near the show area.  Mating of dogs at the event is not allowed. </w:t>
      </w:r>
    </w:p>
    <w:p w14:paraId="320DE117" w14:textId="77777777" w:rsidR="00BA7D89" w:rsidRDefault="00BA7D89">
      <w:pPr>
        <w:numPr>
          <w:ilvl w:val="0"/>
          <w:numId w:val="3"/>
        </w:numPr>
        <w:rPr>
          <w:rFonts w:ascii="ArialMT" w:hAnsi="ArialMT" w:cs="ArialMT"/>
          <w:i/>
          <w:lang w:eastAsia="en-US" w:bidi="en-US"/>
        </w:rPr>
      </w:pPr>
      <w:r>
        <w:rPr>
          <w:rFonts w:ascii="ArialMT" w:hAnsi="ArialMT" w:cs="ArialMT"/>
          <w:i/>
          <w:lang w:eastAsia="en-US" w:bidi="en-US"/>
        </w:rPr>
        <w:t xml:space="preserve">A dog must be withdrawn from competition if it is: </w:t>
      </w:r>
    </w:p>
    <w:p w14:paraId="5980FDA8" w14:textId="77777777" w:rsidR="00BA7D89" w:rsidRDefault="00BA7D89">
      <w:pPr>
        <w:numPr>
          <w:ilvl w:val="1"/>
          <w:numId w:val="3"/>
        </w:numPr>
        <w:rPr>
          <w:rFonts w:ascii="ArialMT" w:hAnsi="ArialMT" w:cs="ArialMT"/>
          <w:i/>
          <w:lang w:eastAsia="en-US" w:bidi="en-US"/>
        </w:rPr>
      </w:pPr>
      <w:r>
        <w:rPr>
          <w:rFonts w:ascii="ArialMT" w:hAnsi="ArialMT" w:cs="ArialMT"/>
          <w:i/>
          <w:lang w:eastAsia="en-US" w:bidi="en-US"/>
        </w:rPr>
        <w:t xml:space="preserve">Suffering from infectious or contagious diseases. </w:t>
      </w:r>
    </w:p>
    <w:p w14:paraId="448FE8C1" w14:textId="77777777" w:rsidR="00BA7D89" w:rsidRDefault="00BA7D89">
      <w:pPr>
        <w:numPr>
          <w:ilvl w:val="1"/>
          <w:numId w:val="3"/>
        </w:numPr>
        <w:rPr>
          <w:rFonts w:ascii="ArialMT" w:hAnsi="ArialMT" w:cs="ArialMT"/>
          <w:i/>
          <w:lang w:eastAsia="en-US" w:bidi="en-US"/>
        </w:rPr>
      </w:pPr>
      <w:r>
        <w:rPr>
          <w:rFonts w:ascii="ArialMT" w:hAnsi="ArialMT" w:cs="ArialMT"/>
          <w:i/>
          <w:lang w:eastAsia="en-US" w:bidi="en-US"/>
        </w:rPr>
        <w:t xml:space="preserve">A danger to the safety of any person or animal. </w:t>
      </w:r>
    </w:p>
    <w:p w14:paraId="5FE0FBF8" w14:textId="77777777" w:rsidR="00BA7D89" w:rsidRDefault="00BA7D89">
      <w:pPr>
        <w:numPr>
          <w:ilvl w:val="1"/>
          <w:numId w:val="3"/>
        </w:numPr>
        <w:spacing w:after="180"/>
        <w:rPr>
          <w:rFonts w:ascii="ArialMT" w:hAnsi="ArialMT" w:cs="ArialMT"/>
          <w:i/>
          <w:lang w:eastAsia="en-US" w:bidi="en-US"/>
        </w:rPr>
      </w:pPr>
      <w:r>
        <w:rPr>
          <w:rFonts w:ascii="ArialMT" w:hAnsi="ArialMT" w:cs="ArialMT"/>
          <w:i/>
          <w:lang w:eastAsia="en-US" w:bidi="en-US"/>
        </w:rPr>
        <w:t xml:space="preserve">Likely to cause suffering to the dog if it continues to compete. </w:t>
      </w:r>
    </w:p>
    <w:p w14:paraId="552F3A5A" w14:textId="77777777" w:rsidR="00BA7D89" w:rsidRDefault="00BA7D89">
      <w:pPr>
        <w:numPr>
          <w:ilvl w:val="0"/>
          <w:numId w:val="3"/>
        </w:numPr>
        <w:spacing w:after="180"/>
        <w:rPr>
          <w:rFonts w:ascii="ArialMT" w:hAnsi="ArialMT" w:cs="ArialMT"/>
          <w:i/>
          <w:lang w:eastAsia="en-US" w:bidi="en-US"/>
        </w:rPr>
      </w:pPr>
      <w:r>
        <w:rPr>
          <w:rFonts w:ascii="ArialMT" w:hAnsi="ArialMT" w:cs="ArialMT"/>
          <w:i/>
          <w:lang w:eastAsia="en-US" w:bidi="en-US"/>
        </w:rPr>
        <w:t xml:space="preserve">It is the team </w:t>
      </w:r>
      <w:r w:rsidR="005B6422">
        <w:rPr>
          <w:rFonts w:ascii="ArialMT" w:hAnsi="ArialMT" w:cs="ArialMT"/>
          <w:i/>
          <w:lang w:eastAsia="en-US" w:bidi="en-US"/>
        </w:rPr>
        <w:t>captain’s</w:t>
      </w:r>
      <w:r>
        <w:rPr>
          <w:rFonts w:ascii="ArialMT" w:hAnsi="ArialMT" w:cs="ArialMT"/>
          <w:i/>
          <w:lang w:eastAsia="en-US" w:bidi="en-US"/>
        </w:rPr>
        <w:t xml:space="preserve"> responsibility to ensure the team is available for their class and running order. </w:t>
      </w:r>
    </w:p>
    <w:p w14:paraId="0FDE5FB2" w14:textId="77777777" w:rsidR="00BA7D89" w:rsidRDefault="00BA7D89">
      <w:pPr>
        <w:numPr>
          <w:ilvl w:val="0"/>
          <w:numId w:val="3"/>
        </w:numPr>
        <w:spacing w:after="180"/>
        <w:rPr>
          <w:rFonts w:ascii="ArialMT" w:hAnsi="ArialMT" w:cs="ArialMT"/>
          <w:i/>
          <w:lang w:eastAsia="en-US" w:bidi="en-US"/>
        </w:rPr>
      </w:pPr>
      <w:r>
        <w:rPr>
          <w:rFonts w:ascii="ArialMT" w:hAnsi="ArialMT" w:cs="ArialMT"/>
          <w:i/>
          <w:lang w:eastAsia="en-US" w:bidi="en-US"/>
        </w:rPr>
        <w:t xml:space="preserve">The organiser(s) reserve the right to make any alterations they deem necessary in the event of unforeseen circumstances. </w:t>
      </w:r>
    </w:p>
    <w:p w14:paraId="6109F0B3" w14:textId="77777777" w:rsidR="00BA7D89" w:rsidRDefault="00BA7D89">
      <w:pPr>
        <w:numPr>
          <w:ilvl w:val="0"/>
          <w:numId w:val="3"/>
        </w:numPr>
        <w:spacing w:after="180"/>
        <w:rPr>
          <w:rFonts w:ascii="ArialMT" w:hAnsi="ArialMT" w:cs="ArialMT"/>
          <w:i/>
          <w:lang w:eastAsia="en-US" w:bidi="en-US"/>
        </w:rPr>
      </w:pPr>
      <w:r>
        <w:rPr>
          <w:rFonts w:ascii="ArialMT" w:hAnsi="ArialMT" w:cs="ArialMT"/>
          <w:i/>
          <w:lang w:eastAsia="en-US" w:bidi="en-US"/>
        </w:rPr>
        <w:t xml:space="preserve">If circumstances make it necessary to cancel the Tournament, the </w:t>
      </w:r>
      <w:r w:rsidR="00987742">
        <w:rPr>
          <w:rFonts w:ascii="ArialMT" w:hAnsi="ArialMT" w:cs="ArialMT"/>
          <w:i/>
          <w:lang w:eastAsia="en-US" w:bidi="en-US"/>
        </w:rPr>
        <w:t>organisers</w:t>
      </w:r>
      <w:r>
        <w:rPr>
          <w:rFonts w:ascii="ArialMT" w:hAnsi="ArialMT" w:cs="ArialMT"/>
          <w:i/>
          <w:lang w:eastAsia="en-US" w:bidi="en-US"/>
        </w:rPr>
        <w:t xml:space="preserve"> reserve the right to defray expenses incurred by deducting such expenses from the entry fees received. </w:t>
      </w:r>
    </w:p>
    <w:p w14:paraId="5563F657" w14:textId="77777777" w:rsidR="00BA7D89" w:rsidRDefault="00BA7D89">
      <w:pPr>
        <w:numPr>
          <w:ilvl w:val="0"/>
          <w:numId w:val="3"/>
        </w:numPr>
        <w:spacing w:after="180"/>
        <w:rPr>
          <w:rFonts w:ascii="ArialMT" w:hAnsi="ArialMT" w:cs="ArialMT"/>
          <w:i/>
          <w:lang w:eastAsia="en-US" w:bidi="en-US"/>
        </w:rPr>
      </w:pPr>
      <w:r>
        <w:rPr>
          <w:rFonts w:ascii="ArialMT" w:hAnsi="ArialMT" w:cs="ArialMT"/>
          <w:i/>
          <w:lang w:eastAsia="en-US" w:bidi="en-US"/>
        </w:rPr>
        <w:t xml:space="preserve">All dogs/owners/handlers enter the event at their own risk, and whilst every care will be taken, the event organiser(s) cannot accept responsibility for damage, injury, or loss however caused to dogs, persons or property whilst at the event. </w:t>
      </w:r>
    </w:p>
    <w:p w14:paraId="76EE5659" w14:textId="77777777" w:rsidR="00BA7D89" w:rsidRDefault="00BA7D89">
      <w:pPr>
        <w:numPr>
          <w:ilvl w:val="0"/>
          <w:numId w:val="3"/>
        </w:numPr>
        <w:spacing w:after="180"/>
        <w:rPr>
          <w:rFonts w:ascii="ArialMT" w:hAnsi="ArialMT" w:cs="ArialMT"/>
          <w:i/>
          <w:lang w:eastAsia="en-US" w:bidi="en-US"/>
        </w:rPr>
      </w:pPr>
      <w:r>
        <w:rPr>
          <w:rFonts w:ascii="ArialMT" w:hAnsi="ArialMT" w:cs="ArialMT"/>
          <w:i/>
          <w:lang w:eastAsia="en-US" w:bidi="en-US"/>
        </w:rPr>
        <w:t xml:space="preserve">All owners/handlers MUST clear up after their dogs. Anyone failing to do so will be asked to leave the venue. </w:t>
      </w:r>
    </w:p>
    <w:p w14:paraId="30738001" w14:textId="77777777" w:rsidR="00BA7D89" w:rsidRPr="00987742" w:rsidRDefault="00BA7D89">
      <w:pPr>
        <w:numPr>
          <w:ilvl w:val="0"/>
          <w:numId w:val="3"/>
        </w:numPr>
        <w:spacing w:after="180"/>
        <w:rPr>
          <w:i/>
        </w:rPr>
      </w:pPr>
      <w:r>
        <w:rPr>
          <w:rFonts w:ascii="ArialMT" w:hAnsi="ArialMT" w:cs="ArialMT"/>
          <w:i/>
          <w:lang w:eastAsia="en-US" w:bidi="en-US"/>
        </w:rPr>
        <w:t xml:space="preserve">Current BFA rules and policies will apply throughout the sanctioned tournament. </w:t>
      </w:r>
    </w:p>
    <w:p w14:paraId="5A0280F3" w14:textId="77777777" w:rsidR="00987742" w:rsidRDefault="00987742">
      <w:pPr>
        <w:numPr>
          <w:ilvl w:val="0"/>
          <w:numId w:val="3"/>
        </w:numPr>
        <w:spacing w:after="180"/>
        <w:rPr>
          <w:i/>
        </w:rPr>
      </w:pPr>
      <w:r>
        <w:rPr>
          <w:rFonts w:ascii="ArialMT" w:hAnsi="ArialMT" w:cs="ArialMT"/>
          <w:i/>
          <w:lang w:eastAsia="en-US" w:bidi="en-US"/>
        </w:rPr>
        <w:t>Intermediates will be winged (not netted). Teama may race at any height that they wish to, up to 10”. Dogs which have gained less then 1,000 BFA points (FDI) are welcome to compete; other dogs may enter at the organiser’s discretion.</w:t>
      </w:r>
    </w:p>
    <w:p w14:paraId="2D19DB45" w14:textId="77777777" w:rsidR="00BA7D89" w:rsidRDefault="00BA7D89">
      <w:pPr>
        <w:rPr>
          <w:i/>
        </w:rPr>
      </w:pPr>
    </w:p>
    <w:p w14:paraId="53FDBC9C" w14:textId="77777777" w:rsidR="00BA7D89" w:rsidRDefault="00BA7D89">
      <w:pPr>
        <w:pStyle w:val="Heading2"/>
        <w:jc w:val="center"/>
      </w:pPr>
      <w:r>
        <w:t xml:space="preserve">Directions (postcode </w:t>
      </w:r>
      <w:r>
        <w:rPr>
          <w:lang w:eastAsia="en-US" w:bidi="en-US"/>
        </w:rPr>
        <w:t>PE2 6XE)</w:t>
      </w:r>
    </w:p>
    <w:p w14:paraId="48397EA5" w14:textId="77777777" w:rsidR="00BA7D89" w:rsidRDefault="00BA7D89">
      <w:pPr>
        <w:rPr>
          <w:i/>
        </w:rPr>
      </w:pPr>
    </w:p>
    <w:p w14:paraId="60BC4ED7" w14:textId="77777777" w:rsidR="00BA7D89" w:rsidRDefault="00BA7D89">
      <w:pPr>
        <w:rPr>
          <w:i/>
        </w:rPr>
      </w:pPr>
      <w:r>
        <w:rPr>
          <w:b/>
          <w:i/>
        </w:rPr>
        <w:t>A1 Southbound</w:t>
      </w:r>
      <w:r>
        <w:rPr>
          <w:i/>
        </w:rPr>
        <w:t>: Exit at Alwalton/Chesterton. Follow signs for the showground.</w:t>
      </w:r>
    </w:p>
    <w:p w14:paraId="33297236" w14:textId="77777777" w:rsidR="00BA7D89" w:rsidRDefault="00BA7D89">
      <w:pPr>
        <w:rPr>
          <w:i/>
        </w:rPr>
      </w:pPr>
    </w:p>
    <w:p w14:paraId="580F4EDE" w14:textId="77777777" w:rsidR="00BA7D89" w:rsidRDefault="00BA7D89">
      <w:pPr>
        <w:rPr>
          <w:i/>
        </w:rPr>
      </w:pPr>
      <w:r>
        <w:rPr>
          <w:b/>
          <w:i/>
        </w:rPr>
        <w:t>A1 Northbound:</w:t>
      </w:r>
      <w:r>
        <w:rPr>
          <w:i/>
        </w:rPr>
        <w:t xml:space="preserve"> Exit AFT</w:t>
      </w:r>
      <w:r w:rsidR="005B6422">
        <w:rPr>
          <w:i/>
        </w:rPr>
        <w:t>ER junc 17 (Chesteron/Alwalton)</w:t>
      </w:r>
      <w:r>
        <w:rPr>
          <w:i/>
        </w:rPr>
        <w:t xml:space="preserve">. </w:t>
      </w:r>
    </w:p>
    <w:p w14:paraId="5E517EE7" w14:textId="77777777" w:rsidR="00BA7D89" w:rsidRDefault="00BA7D89">
      <w:pPr>
        <w:rPr>
          <w:i/>
        </w:rPr>
      </w:pPr>
    </w:p>
    <w:p w14:paraId="777E3F1A" w14:textId="77777777" w:rsidR="00BA7D89" w:rsidRDefault="00BA7D89">
      <w:r>
        <w:rPr>
          <w:i/>
        </w:rPr>
        <w:t>Follow signs for the showground, then follow FLYBALL signs to correct entrance onto showground.</w:t>
      </w:r>
    </w:p>
    <w:p w14:paraId="4147CAD2" w14:textId="77777777" w:rsidR="00BA7D89" w:rsidRDefault="008A463A">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szCs w:val="20"/>
          <w:lang w:eastAsia="en-US"/>
        </w:rPr>
      </w:pPr>
      <w:r>
        <w:rPr>
          <w:noProof/>
          <w:lang w:eastAsia="en-GB"/>
        </w:rPr>
        <w:drawing>
          <wp:anchor distT="0" distB="0" distL="114935" distR="114935" simplePos="0" relativeHeight="251659776" behindDoc="0" locked="0" layoutInCell="1" allowOverlap="1" wp14:anchorId="778632DE" wp14:editId="725A713F">
            <wp:simplePos x="0" y="0"/>
            <wp:positionH relativeFrom="column">
              <wp:align>center</wp:align>
            </wp:positionH>
            <wp:positionV relativeFrom="page">
              <wp:posOffset>355600</wp:posOffset>
            </wp:positionV>
            <wp:extent cx="3591560" cy="10515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1560" cy="10515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3CB63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8"/>
          <w:szCs w:val="32"/>
          <w:lang w:eastAsia="en-US" w:bidi="en-US"/>
        </w:rPr>
      </w:pPr>
      <w:r>
        <w:rPr>
          <w:sz w:val="32"/>
          <w:szCs w:val="36"/>
          <w:lang w:eastAsia="en-US" w:bidi="en-US"/>
        </w:rPr>
        <w:t>Just Dog’s Live, East of England Showground</w:t>
      </w:r>
    </w:p>
    <w:p w14:paraId="0627A40B" w14:textId="77777777" w:rsidR="00BA7D89" w:rsidRDefault="00325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2"/>
          <w:szCs w:val="28"/>
          <w:lang w:eastAsia="en-US" w:bidi="en-US"/>
        </w:rPr>
      </w:pPr>
      <w:r>
        <w:rPr>
          <w:sz w:val="28"/>
          <w:szCs w:val="32"/>
          <w:lang w:eastAsia="en-US" w:bidi="en-US"/>
        </w:rPr>
        <w:t xml:space="preserve">Saturday </w:t>
      </w:r>
      <w:r w:rsidR="00C14918">
        <w:rPr>
          <w:sz w:val="28"/>
          <w:szCs w:val="32"/>
          <w:lang w:eastAsia="en-US" w:bidi="en-US"/>
        </w:rPr>
        <w:t>8</w:t>
      </w:r>
      <w:r w:rsidRPr="003255F1">
        <w:rPr>
          <w:sz w:val="28"/>
          <w:szCs w:val="32"/>
          <w:vertAlign w:val="superscript"/>
          <w:lang w:eastAsia="en-US" w:bidi="en-US"/>
        </w:rPr>
        <w:t>th</w:t>
      </w:r>
      <w:r>
        <w:rPr>
          <w:sz w:val="28"/>
          <w:szCs w:val="32"/>
          <w:lang w:eastAsia="en-US" w:bidi="en-US"/>
        </w:rPr>
        <w:t xml:space="preserve"> </w:t>
      </w:r>
      <w:r w:rsidR="008E5E64">
        <w:rPr>
          <w:sz w:val="28"/>
          <w:szCs w:val="32"/>
          <w:lang w:eastAsia="en-US" w:bidi="en-US"/>
        </w:rPr>
        <w:t xml:space="preserve">to </w:t>
      </w:r>
      <w:r w:rsidR="00BA7D89">
        <w:rPr>
          <w:sz w:val="28"/>
          <w:szCs w:val="32"/>
          <w:lang w:eastAsia="en-US" w:bidi="en-US"/>
        </w:rPr>
        <w:t xml:space="preserve">Sunday </w:t>
      </w:r>
      <w:r w:rsidR="00C14918">
        <w:rPr>
          <w:sz w:val="28"/>
          <w:szCs w:val="32"/>
          <w:lang w:eastAsia="en-US" w:bidi="en-US"/>
        </w:rPr>
        <w:t>9</w:t>
      </w:r>
      <w:r w:rsidRPr="003255F1">
        <w:rPr>
          <w:sz w:val="28"/>
          <w:szCs w:val="32"/>
          <w:vertAlign w:val="superscript"/>
          <w:lang w:eastAsia="en-US" w:bidi="en-US"/>
        </w:rPr>
        <w:t>th</w:t>
      </w:r>
      <w:r>
        <w:rPr>
          <w:sz w:val="28"/>
          <w:szCs w:val="32"/>
          <w:lang w:eastAsia="en-US" w:bidi="en-US"/>
        </w:rPr>
        <w:t xml:space="preserve"> </w:t>
      </w:r>
      <w:r w:rsidR="008E5E64">
        <w:rPr>
          <w:sz w:val="28"/>
          <w:szCs w:val="32"/>
          <w:lang w:eastAsia="en-US" w:bidi="en-US"/>
        </w:rPr>
        <w:t xml:space="preserve">July </w:t>
      </w:r>
      <w:r w:rsidR="005B6422">
        <w:rPr>
          <w:sz w:val="28"/>
          <w:szCs w:val="32"/>
          <w:lang w:eastAsia="en-US" w:bidi="en-US"/>
        </w:rPr>
        <w:t>2017</w:t>
      </w:r>
    </w:p>
    <w:p w14:paraId="39CCECE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8"/>
          <w:szCs w:val="28"/>
          <w:lang w:bidi="en-US"/>
        </w:rPr>
      </w:pPr>
      <w:r>
        <w:rPr>
          <w:sz w:val="22"/>
          <w:szCs w:val="28"/>
          <w:lang w:eastAsia="en-US" w:bidi="en-US"/>
        </w:rPr>
        <w:t xml:space="preserve">Closing date for entries:  </w:t>
      </w:r>
      <w:r w:rsidR="005B6422">
        <w:rPr>
          <w:sz w:val="22"/>
          <w:szCs w:val="28"/>
          <w:lang w:eastAsia="en-US" w:bidi="en-US"/>
        </w:rPr>
        <w:t>8</w:t>
      </w:r>
      <w:r w:rsidR="003255F1" w:rsidRPr="003255F1">
        <w:rPr>
          <w:sz w:val="22"/>
          <w:szCs w:val="28"/>
          <w:vertAlign w:val="superscript"/>
          <w:lang w:eastAsia="en-US" w:bidi="en-US"/>
        </w:rPr>
        <w:t>th</w:t>
      </w:r>
      <w:r w:rsidR="003255F1">
        <w:rPr>
          <w:sz w:val="22"/>
          <w:szCs w:val="28"/>
          <w:lang w:eastAsia="en-US" w:bidi="en-US"/>
        </w:rPr>
        <w:t xml:space="preserve"> </w:t>
      </w:r>
      <w:r>
        <w:rPr>
          <w:sz w:val="22"/>
          <w:szCs w:val="28"/>
          <w:lang w:eastAsia="en-US" w:bidi="en-US"/>
        </w:rPr>
        <w:t xml:space="preserve">June </w:t>
      </w:r>
      <w:r w:rsidR="005B6422">
        <w:rPr>
          <w:sz w:val="22"/>
          <w:szCs w:val="28"/>
          <w:lang w:eastAsia="en-US" w:bidi="en-US"/>
        </w:rPr>
        <w:t>2017</w:t>
      </w:r>
    </w:p>
    <w:p w14:paraId="05A80DAB"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8"/>
          <w:szCs w:val="28"/>
          <w:lang w:bidi="en-US"/>
        </w:rPr>
      </w:pPr>
    </w:p>
    <w:p w14:paraId="1B2106C1"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Style w:val="Hyperlink"/>
          <w:b/>
          <w:i/>
          <w:color w:val="000000"/>
          <w:sz w:val="32"/>
          <w:szCs w:val="32"/>
          <w:lang w:bidi="en-US"/>
        </w:rPr>
        <w:t>Summary Sheet</w:t>
      </w:r>
    </w:p>
    <w:p w14:paraId="5D0CE557"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p>
    <w:tbl>
      <w:tblPr>
        <w:tblW w:w="0" w:type="auto"/>
        <w:tblInd w:w="-5" w:type="dxa"/>
        <w:tblLayout w:type="fixed"/>
        <w:tblLook w:val="0000" w:firstRow="0" w:lastRow="0" w:firstColumn="0" w:lastColumn="0" w:noHBand="0" w:noVBand="0"/>
      </w:tblPr>
      <w:tblGrid>
        <w:gridCol w:w="1958"/>
        <w:gridCol w:w="8134"/>
      </w:tblGrid>
      <w:tr w:rsidR="00BA7D89" w14:paraId="1A0A97F3" w14:textId="77777777">
        <w:tc>
          <w:tcPr>
            <w:tcW w:w="1958" w:type="dxa"/>
            <w:tcBorders>
              <w:top w:val="single" w:sz="4" w:space="0" w:color="000000"/>
              <w:left w:val="single" w:sz="4" w:space="0" w:color="000000"/>
              <w:bottom w:val="single" w:sz="4" w:space="0" w:color="000000"/>
            </w:tcBorders>
            <w:shd w:val="clear" w:color="auto" w:fill="auto"/>
            <w:vAlign w:val="center"/>
          </w:tcPr>
          <w:p w14:paraId="52C7228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Team Name :</w:t>
            </w:r>
          </w:p>
        </w:tc>
        <w:tc>
          <w:tcPr>
            <w:tcW w:w="8134" w:type="dxa"/>
            <w:tcBorders>
              <w:top w:val="single" w:sz="4" w:space="0" w:color="000000"/>
              <w:left w:val="single" w:sz="4" w:space="0" w:color="000000"/>
              <w:bottom w:val="single" w:sz="4" w:space="0" w:color="000000"/>
              <w:right w:val="single" w:sz="4" w:space="0" w:color="000000"/>
            </w:tcBorders>
            <w:shd w:val="clear" w:color="auto" w:fill="auto"/>
          </w:tcPr>
          <w:p w14:paraId="3C8492C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14:paraId="44FF87D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bl>
    <w:p w14:paraId="2374072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60"/>
        <w:jc w:val="left"/>
      </w:pPr>
    </w:p>
    <w:tbl>
      <w:tblPr>
        <w:tblW w:w="0" w:type="auto"/>
        <w:tblInd w:w="-5" w:type="dxa"/>
        <w:tblLayout w:type="fixed"/>
        <w:tblLook w:val="0000" w:firstRow="0" w:lastRow="0" w:firstColumn="0" w:lastColumn="0" w:noHBand="0" w:noVBand="0"/>
      </w:tblPr>
      <w:tblGrid>
        <w:gridCol w:w="1958"/>
        <w:gridCol w:w="8134"/>
      </w:tblGrid>
      <w:tr w:rsidR="00BA7D89" w14:paraId="4459921D" w14:textId="77777777">
        <w:tc>
          <w:tcPr>
            <w:tcW w:w="1958" w:type="dxa"/>
            <w:tcBorders>
              <w:top w:val="single" w:sz="4" w:space="0" w:color="000000"/>
              <w:left w:val="single" w:sz="4" w:space="0" w:color="000000"/>
              <w:bottom w:val="single" w:sz="4" w:space="0" w:color="000000"/>
            </w:tcBorders>
            <w:shd w:val="clear" w:color="auto" w:fill="auto"/>
            <w:vAlign w:val="center"/>
          </w:tcPr>
          <w:p w14:paraId="3542BCF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 xml:space="preserve">Team Captain:  </w:t>
            </w:r>
          </w:p>
        </w:tc>
        <w:tc>
          <w:tcPr>
            <w:tcW w:w="8134" w:type="dxa"/>
            <w:tcBorders>
              <w:top w:val="single" w:sz="4" w:space="0" w:color="000000"/>
              <w:left w:val="single" w:sz="4" w:space="0" w:color="000000"/>
              <w:bottom w:val="single" w:sz="4" w:space="0" w:color="000000"/>
              <w:right w:val="single" w:sz="4" w:space="0" w:color="000000"/>
            </w:tcBorders>
            <w:shd w:val="clear" w:color="auto" w:fill="auto"/>
          </w:tcPr>
          <w:p w14:paraId="5C57C46A"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14:paraId="2E17064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r w:rsidR="00BA7D89" w14:paraId="33C7F445" w14:textId="77777777">
        <w:tc>
          <w:tcPr>
            <w:tcW w:w="1958" w:type="dxa"/>
            <w:tcBorders>
              <w:top w:val="single" w:sz="4" w:space="0" w:color="000000"/>
              <w:left w:val="single" w:sz="4" w:space="0" w:color="000000"/>
              <w:bottom w:val="single" w:sz="4" w:space="0" w:color="000000"/>
            </w:tcBorders>
            <w:shd w:val="clear" w:color="auto" w:fill="auto"/>
            <w:vAlign w:val="center"/>
          </w:tcPr>
          <w:p w14:paraId="3B4729B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r>
              <w:rPr>
                <w:rFonts w:cs="Helvetica"/>
                <w:b/>
                <w:bCs/>
                <w:sz w:val="22"/>
                <w:szCs w:val="22"/>
                <w:lang w:bidi="en-US"/>
              </w:rPr>
              <w:t xml:space="preserve">Address:  </w:t>
            </w:r>
          </w:p>
          <w:p w14:paraId="341840C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2178D57A"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33A266F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7855BE31"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0C6E462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r>
              <w:rPr>
                <w:rFonts w:cs="Helvetica"/>
                <w:b/>
                <w:bCs/>
                <w:sz w:val="22"/>
                <w:szCs w:val="22"/>
                <w:lang w:bidi="en-US"/>
              </w:rPr>
              <w:t>Post Code:</w:t>
            </w:r>
          </w:p>
        </w:tc>
        <w:tc>
          <w:tcPr>
            <w:tcW w:w="8134" w:type="dxa"/>
            <w:tcBorders>
              <w:top w:val="single" w:sz="4" w:space="0" w:color="000000"/>
              <w:left w:val="single" w:sz="4" w:space="0" w:color="000000"/>
              <w:bottom w:val="single" w:sz="4" w:space="0" w:color="000000"/>
              <w:right w:val="single" w:sz="4" w:space="0" w:color="000000"/>
            </w:tcBorders>
            <w:shd w:val="clear" w:color="auto" w:fill="auto"/>
          </w:tcPr>
          <w:p w14:paraId="7D87073B"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p>
          <w:p w14:paraId="402D6F4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2A13A30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4E623D6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29D9730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14:paraId="161F982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p w14:paraId="551C251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r w:rsidR="00BA7D89" w14:paraId="3A8F3ABB" w14:textId="77777777" w:rsidTr="001F78CB">
        <w:tc>
          <w:tcPr>
            <w:tcW w:w="1958" w:type="dxa"/>
            <w:tcBorders>
              <w:top w:val="single" w:sz="4" w:space="0" w:color="000000"/>
              <w:left w:val="single" w:sz="4" w:space="0" w:color="000000"/>
              <w:bottom w:val="single" w:sz="4" w:space="0" w:color="000000"/>
            </w:tcBorders>
            <w:shd w:val="clear" w:color="auto" w:fill="auto"/>
            <w:vAlign w:val="center"/>
          </w:tcPr>
          <w:p w14:paraId="18F2B9C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 xml:space="preserve">Telephone: </w:t>
            </w:r>
          </w:p>
        </w:tc>
        <w:tc>
          <w:tcPr>
            <w:tcW w:w="8134" w:type="dxa"/>
            <w:tcBorders>
              <w:top w:val="single" w:sz="4" w:space="0" w:color="000000"/>
              <w:left w:val="single" w:sz="4" w:space="0" w:color="000000"/>
              <w:bottom w:val="single" w:sz="4" w:space="0" w:color="000000"/>
              <w:right w:val="single" w:sz="4" w:space="0" w:color="000000"/>
            </w:tcBorders>
            <w:shd w:val="clear" w:color="auto" w:fill="auto"/>
          </w:tcPr>
          <w:p w14:paraId="32CE08C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14:paraId="2533429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r w:rsidR="00BA7D89" w14:paraId="4D64B646" w14:textId="77777777" w:rsidTr="001F78CB">
        <w:tc>
          <w:tcPr>
            <w:tcW w:w="1958" w:type="dxa"/>
            <w:tcBorders>
              <w:top w:val="single" w:sz="4" w:space="0" w:color="000000"/>
              <w:left w:val="single" w:sz="4" w:space="0" w:color="000000"/>
              <w:bottom w:val="single" w:sz="4" w:space="0" w:color="auto"/>
            </w:tcBorders>
            <w:shd w:val="clear" w:color="auto" w:fill="auto"/>
            <w:vAlign w:val="center"/>
          </w:tcPr>
          <w:p w14:paraId="23CCEC8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Email:</w:t>
            </w:r>
          </w:p>
        </w:tc>
        <w:tc>
          <w:tcPr>
            <w:tcW w:w="8134" w:type="dxa"/>
            <w:tcBorders>
              <w:top w:val="single" w:sz="4" w:space="0" w:color="000000"/>
              <w:left w:val="single" w:sz="4" w:space="0" w:color="000000"/>
              <w:bottom w:val="single" w:sz="4" w:space="0" w:color="auto"/>
              <w:right w:val="single" w:sz="4" w:space="0" w:color="000000"/>
            </w:tcBorders>
            <w:shd w:val="clear" w:color="auto" w:fill="auto"/>
          </w:tcPr>
          <w:p w14:paraId="079AD3A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14:paraId="59B69AF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r w:rsidR="001F78CB" w14:paraId="6B78F9C4" w14:textId="77777777" w:rsidTr="001F78CB">
        <w:tc>
          <w:tcPr>
            <w:tcW w:w="1958" w:type="dxa"/>
            <w:tcBorders>
              <w:top w:val="single" w:sz="4" w:space="0" w:color="auto"/>
            </w:tcBorders>
            <w:shd w:val="clear" w:color="auto" w:fill="auto"/>
            <w:vAlign w:val="center"/>
          </w:tcPr>
          <w:p w14:paraId="2BB17785" w14:textId="77777777" w:rsidR="001F78CB" w:rsidRDefault="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p>
        </w:tc>
        <w:tc>
          <w:tcPr>
            <w:tcW w:w="8134" w:type="dxa"/>
            <w:tcBorders>
              <w:top w:val="single" w:sz="4" w:space="0" w:color="auto"/>
            </w:tcBorders>
            <w:shd w:val="clear" w:color="auto" w:fill="auto"/>
          </w:tcPr>
          <w:p w14:paraId="5242E5DC" w14:textId="77777777" w:rsidR="001F78CB" w:rsidRDefault="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tc>
      </w:tr>
    </w:tbl>
    <w:p w14:paraId="1B12D409" w14:textId="77777777" w:rsidR="00BA7D89" w:rsidRDefault="00BA7D89">
      <w:pPr>
        <w:rPr>
          <w:vanish/>
        </w:rPr>
      </w:pPr>
    </w:p>
    <w:tbl>
      <w:tblPr>
        <w:tblW w:w="9978" w:type="dxa"/>
        <w:tblInd w:w="-1" w:type="dxa"/>
        <w:tblLayout w:type="fixed"/>
        <w:tblCellMar>
          <w:top w:w="55" w:type="dxa"/>
          <w:left w:w="55" w:type="dxa"/>
          <w:bottom w:w="55" w:type="dxa"/>
          <w:right w:w="55" w:type="dxa"/>
        </w:tblCellMar>
        <w:tblLook w:val="0000" w:firstRow="0" w:lastRow="0" w:firstColumn="0" w:lastColumn="0" w:noHBand="0" w:noVBand="0"/>
      </w:tblPr>
      <w:tblGrid>
        <w:gridCol w:w="5594"/>
        <w:gridCol w:w="1770"/>
        <w:gridCol w:w="1399"/>
        <w:gridCol w:w="1215"/>
      </w:tblGrid>
      <w:tr w:rsidR="00BA7D89" w14:paraId="2BB9597E" w14:textId="77777777" w:rsidTr="003255F1">
        <w:tc>
          <w:tcPr>
            <w:tcW w:w="5594" w:type="dxa"/>
            <w:tcBorders>
              <w:top w:val="single" w:sz="1" w:space="0" w:color="000000"/>
              <w:left w:val="single" w:sz="1" w:space="0" w:color="000000"/>
              <w:bottom w:val="single" w:sz="1" w:space="0" w:color="000000"/>
            </w:tcBorders>
            <w:shd w:val="clear" w:color="auto" w:fill="auto"/>
          </w:tcPr>
          <w:p w14:paraId="3C5D0C40" w14:textId="77777777" w:rsidR="00BA7D89" w:rsidRDefault="00BA7D89">
            <w:pPr>
              <w:pStyle w:val="TableContents"/>
              <w:snapToGrid w:val="0"/>
              <w:rPr>
                <w:b/>
                <w:bCs/>
                <w:i/>
                <w:iCs/>
              </w:rPr>
            </w:pPr>
          </w:p>
        </w:tc>
        <w:tc>
          <w:tcPr>
            <w:tcW w:w="1770" w:type="dxa"/>
            <w:tcBorders>
              <w:top w:val="single" w:sz="1" w:space="0" w:color="000000"/>
              <w:left w:val="single" w:sz="1" w:space="0" w:color="000000"/>
              <w:bottom w:val="single" w:sz="1" w:space="0" w:color="000000"/>
            </w:tcBorders>
            <w:shd w:val="clear" w:color="auto" w:fill="auto"/>
          </w:tcPr>
          <w:p w14:paraId="58ABC8D1" w14:textId="77777777" w:rsidR="00BA7D89" w:rsidRDefault="00BA7D89">
            <w:pPr>
              <w:pStyle w:val="TableContents"/>
              <w:jc w:val="center"/>
              <w:rPr>
                <w:i/>
                <w:iCs/>
              </w:rPr>
            </w:pPr>
            <w:r>
              <w:rPr>
                <w:i/>
                <w:iCs/>
              </w:rPr>
              <w:t>Price</w:t>
            </w:r>
          </w:p>
        </w:tc>
        <w:tc>
          <w:tcPr>
            <w:tcW w:w="1399" w:type="dxa"/>
            <w:tcBorders>
              <w:top w:val="single" w:sz="1" w:space="0" w:color="000000"/>
              <w:left w:val="single" w:sz="1" w:space="0" w:color="000000"/>
              <w:bottom w:val="single" w:sz="1" w:space="0" w:color="000000"/>
            </w:tcBorders>
            <w:shd w:val="clear" w:color="auto" w:fill="auto"/>
          </w:tcPr>
          <w:p w14:paraId="5143E466" w14:textId="77777777" w:rsidR="00BA7D89" w:rsidRDefault="00BA7D89">
            <w:pPr>
              <w:pStyle w:val="TableContents"/>
              <w:jc w:val="center"/>
              <w:rPr>
                <w:i/>
                <w:iCs/>
              </w:rPr>
            </w:pPr>
            <w:r>
              <w:rPr>
                <w:i/>
                <w:iCs/>
              </w:rPr>
              <w:t>Number</w:t>
            </w:r>
          </w:p>
        </w:tc>
        <w:tc>
          <w:tcPr>
            <w:tcW w:w="1215" w:type="dxa"/>
            <w:tcBorders>
              <w:top w:val="single" w:sz="1" w:space="0" w:color="000000"/>
              <w:left w:val="single" w:sz="1" w:space="0" w:color="000000"/>
              <w:bottom w:val="single" w:sz="1" w:space="0" w:color="000000"/>
              <w:right w:val="single" w:sz="1" w:space="0" w:color="000000"/>
            </w:tcBorders>
            <w:shd w:val="clear" w:color="auto" w:fill="auto"/>
          </w:tcPr>
          <w:p w14:paraId="349DFB2A" w14:textId="77777777" w:rsidR="00BA7D89" w:rsidRDefault="00BA7D89">
            <w:pPr>
              <w:pStyle w:val="TableContents"/>
              <w:jc w:val="center"/>
            </w:pPr>
            <w:r>
              <w:rPr>
                <w:i/>
                <w:iCs/>
              </w:rPr>
              <w:t>Cost</w:t>
            </w:r>
          </w:p>
        </w:tc>
      </w:tr>
      <w:tr w:rsidR="001F78CB" w14:paraId="5229C9A0" w14:textId="77777777" w:rsidTr="003255F1">
        <w:trPr>
          <w:trHeight w:val="579"/>
        </w:trPr>
        <w:tc>
          <w:tcPr>
            <w:tcW w:w="5594" w:type="dxa"/>
            <w:tcBorders>
              <w:left w:val="single" w:sz="1" w:space="0" w:color="000000"/>
              <w:bottom w:val="single" w:sz="1" w:space="0" w:color="000000"/>
            </w:tcBorders>
            <w:shd w:val="clear" w:color="auto" w:fill="auto"/>
            <w:vAlign w:val="center"/>
          </w:tcPr>
          <w:p w14:paraId="00AB0B72"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Fonts w:cs="Helvetica"/>
                <w:b/>
                <w:bCs/>
                <w:szCs w:val="22"/>
                <w:lang w:bidi="en-US"/>
              </w:rPr>
            </w:pPr>
            <w:r>
              <w:rPr>
                <w:rFonts w:cs="Helvetica"/>
                <w:b/>
                <w:bCs/>
                <w:szCs w:val="22"/>
                <w:lang w:bidi="en-US"/>
              </w:rPr>
              <w:t xml:space="preserve">Open </w:t>
            </w:r>
            <w:r>
              <w:rPr>
                <w:rFonts w:cs="ArialMT"/>
                <w:b/>
                <w:bCs/>
                <w:szCs w:val="22"/>
                <w:lang w:bidi="en-US"/>
              </w:rPr>
              <w:t>teams entered...</w:t>
            </w:r>
          </w:p>
        </w:tc>
        <w:tc>
          <w:tcPr>
            <w:tcW w:w="1770" w:type="dxa"/>
            <w:tcBorders>
              <w:left w:val="single" w:sz="1" w:space="0" w:color="000000"/>
              <w:bottom w:val="single" w:sz="1" w:space="0" w:color="000000"/>
            </w:tcBorders>
            <w:shd w:val="clear" w:color="auto" w:fill="auto"/>
            <w:vAlign w:val="center"/>
          </w:tcPr>
          <w:p w14:paraId="3CE2D1A2" w14:textId="77777777" w:rsidR="001F78CB" w:rsidRDefault="001F78CB">
            <w:pPr>
              <w:pStyle w:val="TableContents"/>
              <w:jc w:val="center"/>
              <w:rPr>
                <w:sz w:val="21"/>
                <w:szCs w:val="21"/>
              </w:rPr>
            </w:pPr>
            <w:r>
              <w:rPr>
                <w:sz w:val="21"/>
                <w:szCs w:val="21"/>
              </w:rPr>
              <w:t>£40/team</w:t>
            </w:r>
          </w:p>
        </w:tc>
        <w:tc>
          <w:tcPr>
            <w:tcW w:w="1399" w:type="dxa"/>
            <w:tcBorders>
              <w:left w:val="single" w:sz="1" w:space="0" w:color="000000"/>
              <w:bottom w:val="single" w:sz="1" w:space="0" w:color="000000"/>
            </w:tcBorders>
            <w:shd w:val="clear" w:color="auto" w:fill="auto"/>
            <w:vAlign w:val="center"/>
          </w:tcPr>
          <w:p w14:paraId="6490F6B0" w14:textId="77777777" w:rsidR="001F78CB" w:rsidRDefault="001F78CB">
            <w:pPr>
              <w:pStyle w:val="TableContents"/>
              <w:snapToGrid w:val="0"/>
              <w:jc w:val="center"/>
            </w:pPr>
          </w:p>
        </w:tc>
        <w:tc>
          <w:tcPr>
            <w:tcW w:w="1215" w:type="dxa"/>
            <w:tcBorders>
              <w:left w:val="single" w:sz="1" w:space="0" w:color="000000"/>
              <w:bottom w:val="single" w:sz="1" w:space="0" w:color="000000"/>
              <w:right w:val="single" w:sz="1" w:space="0" w:color="000000"/>
            </w:tcBorders>
            <w:shd w:val="clear" w:color="auto" w:fill="auto"/>
            <w:vAlign w:val="center"/>
          </w:tcPr>
          <w:p w14:paraId="2854A424" w14:textId="77777777" w:rsidR="001F78CB" w:rsidRDefault="001F78CB">
            <w:pPr>
              <w:pStyle w:val="TableContents"/>
              <w:snapToGrid w:val="0"/>
              <w:jc w:val="center"/>
            </w:pPr>
          </w:p>
        </w:tc>
      </w:tr>
      <w:tr w:rsidR="00BA7D89" w14:paraId="67517E0A" w14:textId="77777777" w:rsidTr="003255F1">
        <w:trPr>
          <w:trHeight w:val="579"/>
        </w:trPr>
        <w:tc>
          <w:tcPr>
            <w:tcW w:w="5594" w:type="dxa"/>
            <w:tcBorders>
              <w:left w:val="single" w:sz="1" w:space="0" w:color="000000"/>
              <w:bottom w:val="single" w:sz="1" w:space="0" w:color="000000"/>
            </w:tcBorders>
            <w:shd w:val="clear" w:color="auto" w:fill="auto"/>
            <w:vAlign w:val="center"/>
          </w:tcPr>
          <w:p w14:paraId="2828E31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sz w:val="21"/>
                <w:szCs w:val="21"/>
              </w:rPr>
            </w:pPr>
            <w:r>
              <w:rPr>
                <w:rFonts w:cs="Helvetica"/>
                <w:b/>
                <w:bCs/>
                <w:szCs w:val="22"/>
                <w:lang w:bidi="en-US"/>
              </w:rPr>
              <w:t xml:space="preserve">Starters/Intermediate </w:t>
            </w:r>
            <w:r>
              <w:rPr>
                <w:rFonts w:cs="ArialMT"/>
                <w:b/>
                <w:bCs/>
                <w:szCs w:val="22"/>
                <w:lang w:bidi="en-US"/>
              </w:rPr>
              <w:t>teams entered...</w:t>
            </w:r>
          </w:p>
        </w:tc>
        <w:tc>
          <w:tcPr>
            <w:tcW w:w="1770" w:type="dxa"/>
            <w:tcBorders>
              <w:left w:val="single" w:sz="1" w:space="0" w:color="000000"/>
              <w:bottom w:val="single" w:sz="1" w:space="0" w:color="000000"/>
            </w:tcBorders>
            <w:shd w:val="clear" w:color="auto" w:fill="auto"/>
            <w:vAlign w:val="center"/>
          </w:tcPr>
          <w:p w14:paraId="439C5BF2" w14:textId="77777777" w:rsidR="00BA7D89" w:rsidRDefault="00BA7D89">
            <w:pPr>
              <w:pStyle w:val="TableContents"/>
              <w:jc w:val="center"/>
            </w:pPr>
            <w:r>
              <w:rPr>
                <w:sz w:val="21"/>
                <w:szCs w:val="21"/>
              </w:rPr>
              <w:t>£25/team</w:t>
            </w:r>
          </w:p>
        </w:tc>
        <w:tc>
          <w:tcPr>
            <w:tcW w:w="1399" w:type="dxa"/>
            <w:tcBorders>
              <w:left w:val="single" w:sz="1" w:space="0" w:color="000000"/>
              <w:bottom w:val="single" w:sz="1" w:space="0" w:color="000000"/>
            </w:tcBorders>
            <w:shd w:val="clear" w:color="auto" w:fill="auto"/>
            <w:vAlign w:val="center"/>
          </w:tcPr>
          <w:p w14:paraId="6080190C" w14:textId="77777777" w:rsidR="00BA7D89" w:rsidRDefault="00BA7D89">
            <w:pPr>
              <w:pStyle w:val="TableContents"/>
              <w:snapToGrid w:val="0"/>
              <w:jc w:val="center"/>
            </w:pPr>
          </w:p>
          <w:p w14:paraId="2D4DBBCD" w14:textId="77777777" w:rsidR="00BA7D89" w:rsidRDefault="00BA7D89">
            <w:pPr>
              <w:pStyle w:val="TableContents"/>
              <w:jc w:val="center"/>
            </w:pPr>
          </w:p>
        </w:tc>
        <w:tc>
          <w:tcPr>
            <w:tcW w:w="1215" w:type="dxa"/>
            <w:tcBorders>
              <w:left w:val="single" w:sz="1" w:space="0" w:color="000000"/>
              <w:bottom w:val="single" w:sz="1" w:space="0" w:color="000000"/>
              <w:right w:val="single" w:sz="1" w:space="0" w:color="000000"/>
            </w:tcBorders>
            <w:shd w:val="clear" w:color="auto" w:fill="auto"/>
            <w:vAlign w:val="center"/>
          </w:tcPr>
          <w:p w14:paraId="1A2A642B" w14:textId="77777777" w:rsidR="00BA7D89" w:rsidRDefault="00BA7D89">
            <w:pPr>
              <w:pStyle w:val="TableContents"/>
              <w:snapToGrid w:val="0"/>
              <w:jc w:val="center"/>
            </w:pPr>
          </w:p>
        </w:tc>
      </w:tr>
      <w:tr w:rsidR="00BA7D89" w14:paraId="2B12ACFA" w14:textId="77777777" w:rsidTr="003255F1">
        <w:trPr>
          <w:trHeight w:val="579"/>
        </w:trPr>
        <w:tc>
          <w:tcPr>
            <w:tcW w:w="5594" w:type="dxa"/>
            <w:tcBorders>
              <w:left w:val="single" w:sz="1" w:space="0" w:color="000000"/>
              <w:bottom w:val="single" w:sz="1" w:space="0" w:color="000000"/>
            </w:tcBorders>
            <w:shd w:val="clear" w:color="auto" w:fill="auto"/>
            <w:vAlign w:val="center"/>
          </w:tcPr>
          <w:p w14:paraId="3C5D3D3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sz w:val="21"/>
                <w:szCs w:val="21"/>
              </w:rPr>
            </w:pPr>
            <w:r>
              <w:rPr>
                <w:rFonts w:cs="Helvetica"/>
                <w:b/>
                <w:bCs/>
                <w:szCs w:val="22"/>
                <w:lang w:bidi="en-US"/>
              </w:rPr>
              <w:t>Weekend C</w:t>
            </w:r>
            <w:r>
              <w:rPr>
                <w:rFonts w:cs="ArialMT"/>
                <w:b/>
                <w:bCs/>
                <w:szCs w:val="22"/>
                <w:lang w:bidi="en-US"/>
              </w:rPr>
              <w:t>amping Pitches...</w:t>
            </w:r>
          </w:p>
        </w:tc>
        <w:tc>
          <w:tcPr>
            <w:tcW w:w="1770" w:type="dxa"/>
            <w:tcBorders>
              <w:left w:val="single" w:sz="1" w:space="0" w:color="000000"/>
              <w:bottom w:val="single" w:sz="1" w:space="0" w:color="000000"/>
            </w:tcBorders>
            <w:shd w:val="clear" w:color="auto" w:fill="auto"/>
            <w:vAlign w:val="center"/>
          </w:tcPr>
          <w:p w14:paraId="60026349" w14:textId="77777777" w:rsidR="00BA7D89" w:rsidRDefault="00BA7D89">
            <w:pPr>
              <w:pStyle w:val="TableContents"/>
              <w:jc w:val="center"/>
            </w:pPr>
            <w:r>
              <w:rPr>
                <w:sz w:val="21"/>
                <w:szCs w:val="21"/>
              </w:rPr>
              <w:t>£30/unit</w:t>
            </w:r>
          </w:p>
        </w:tc>
        <w:tc>
          <w:tcPr>
            <w:tcW w:w="1399" w:type="dxa"/>
            <w:tcBorders>
              <w:left w:val="single" w:sz="1" w:space="0" w:color="000000"/>
              <w:bottom w:val="single" w:sz="1" w:space="0" w:color="000000"/>
            </w:tcBorders>
            <w:shd w:val="clear" w:color="auto" w:fill="auto"/>
            <w:vAlign w:val="center"/>
          </w:tcPr>
          <w:p w14:paraId="56A7CE78" w14:textId="77777777" w:rsidR="00BA7D89" w:rsidRDefault="00BA7D89">
            <w:pPr>
              <w:pStyle w:val="TableContents"/>
              <w:snapToGrid w:val="0"/>
              <w:jc w:val="center"/>
            </w:pPr>
          </w:p>
        </w:tc>
        <w:tc>
          <w:tcPr>
            <w:tcW w:w="1215" w:type="dxa"/>
            <w:tcBorders>
              <w:left w:val="single" w:sz="1" w:space="0" w:color="000000"/>
              <w:bottom w:val="single" w:sz="1" w:space="0" w:color="000000"/>
              <w:right w:val="single" w:sz="1" w:space="0" w:color="000000"/>
            </w:tcBorders>
            <w:shd w:val="clear" w:color="auto" w:fill="auto"/>
            <w:vAlign w:val="center"/>
          </w:tcPr>
          <w:p w14:paraId="7EA8C175" w14:textId="77777777" w:rsidR="00BA7D89" w:rsidRDefault="00BA7D89">
            <w:pPr>
              <w:pStyle w:val="TableContents"/>
              <w:snapToGrid w:val="0"/>
              <w:jc w:val="center"/>
            </w:pPr>
          </w:p>
        </w:tc>
      </w:tr>
      <w:tr w:rsidR="00BA7D89" w14:paraId="7415A37E" w14:textId="77777777" w:rsidTr="003255F1">
        <w:trPr>
          <w:trHeight w:val="579"/>
        </w:trPr>
        <w:tc>
          <w:tcPr>
            <w:tcW w:w="5594" w:type="dxa"/>
            <w:tcBorders>
              <w:left w:val="single" w:sz="1" w:space="0" w:color="000000"/>
              <w:bottom w:val="single" w:sz="1" w:space="0" w:color="000000"/>
            </w:tcBorders>
            <w:shd w:val="clear" w:color="auto" w:fill="auto"/>
            <w:vAlign w:val="center"/>
          </w:tcPr>
          <w:p w14:paraId="0682B5E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sz w:val="21"/>
                <w:szCs w:val="21"/>
              </w:rPr>
            </w:pPr>
            <w:r>
              <w:rPr>
                <w:rFonts w:cs="Helvetica"/>
                <w:b/>
                <w:bCs/>
                <w:szCs w:val="22"/>
                <w:lang w:bidi="en-US"/>
              </w:rPr>
              <w:t>Nightly C</w:t>
            </w:r>
            <w:r>
              <w:rPr>
                <w:rFonts w:cs="ArialMT"/>
                <w:b/>
                <w:bCs/>
                <w:szCs w:val="22"/>
                <w:lang w:bidi="en-US"/>
              </w:rPr>
              <w:t>amping Pitches...</w:t>
            </w:r>
          </w:p>
        </w:tc>
        <w:tc>
          <w:tcPr>
            <w:tcW w:w="1770" w:type="dxa"/>
            <w:tcBorders>
              <w:left w:val="single" w:sz="1" w:space="0" w:color="000000"/>
              <w:bottom w:val="single" w:sz="1" w:space="0" w:color="000000"/>
            </w:tcBorders>
            <w:shd w:val="clear" w:color="auto" w:fill="auto"/>
            <w:vAlign w:val="center"/>
          </w:tcPr>
          <w:p w14:paraId="5F886861" w14:textId="77777777" w:rsidR="00BA7D89" w:rsidRDefault="00BA7D89">
            <w:pPr>
              <w:pStyle w:val="TableContents"/>
              <w:jc w:val="center"/>
            </w:pPr>
            <w:r>
              <w:rPr>
                <w:sz w:val="21"/>
                <w:szCs w:val="21"/>
              </w:rPr>
              <w:t>£10/unit/night</w:t>
            </w:r>
          </w:p>
        </w:tc>
        <w:tc>
          <w:tcPr>
            <w:tcW w:w="1399" w:type="dxa"/>
            <w:tcBorders>
              <w:left w:val="single" w:sz="1" w:space="0" w:color="000000"/>
              <w:bottom w:val="single" w:sz="1" w:space="0" w:color="000000"/>
            </w:tcBorders>
            <w:shd w:val="clear" w:color="auto" w:fill="auto"/>
            <w:vAlign w:val="center"/>
          </w:tcPr>
          <w:p w14:paraId="0F1943CF" w14:textId="77777777" w:rsidR="00BA7D89" w:rsidRDefault="00BA7D89">
            <w:pPr>
              <w:pStyle w:val="TableContents"/>
              <w:snapToGrid w:val="0"/>
              <w:jc w:val="center"/>
            </w:pPr>
          </w:p>
        </w:tc>
        <w:tc>
          <w:tcPr>
            <w:tcW w:w="1215" w:type="dxa"/>
            <w:tcBorders>
              <w:left w:val="single" w:sz="1" w:space="0" w:color="000000"/>
              <w:bottom w:val="single" w:sz="1" w:space="0" w:color="000000"/>
              <w:right w:val="single" w:sz="1" w:space="0" w:color="000000"/>
            </w:tcBorders>
            <w:shd w:val="clear" w:color="auto" w:fill="auto"/>
            <w:vAlign w:val="center"/>
          </w:tcPr>
          <w:p w14:paraId="574B0542" w14:textId="77777777" w:rsidR="00BA7D89" w:rsidRDefault="00BA7D89">
            <w:pPr>
              <w:pStyle w:val="TableContents"/>
              <w:snapToGrid w:val="0"/>
              <w:jc w:val="center"/>
            </w:pPr>
          </w:p>
        </w:tc>
      </w:tr>
      <w:tr w:rsidR="00BA7D89" w14:paraId="75C07531" w14:textId="77777777" w:rsidTr="003255F1">
        <w:trPr>
          <w:trHeight w:val="580"/>
        </w:trPr>
        <w:tc>
          <w:tcPr>
            <w:tcW w:w="5594" w:type="dxa"/>
            <w:tcBorders>
              <w:left w:val="single" w:sz="1" w:space="0" w:color="000000"/>
              <w:bottom w:val="single" w:sz="1" w:space="0" w:color="000000"/>
            </w:tcBorders>
            <w:shd w:val="clear" w:color="auto" w:fill="auto"/>
            <w:vAlign w:val="center"/>
          </w:tcPr>
          <w:p w14:paraId="7D2E15E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sz w:val="21"/>
                <w:szCs w:val="21"/>
              </w:rPr>
            </w:pPr>
            <w:r>
              <w:rPr>
                <w:rFonts w:cs="Helvetica"/>
                <w:b/>
                <w:bCs/>
                <w:szCs w:val="22"/>
                <w:lang w:bidi="en-US"/>
              </w:rPr>
              <w:t>Electric Hook-up</w:t>
            </w:r>
          </w:p>
        </w:tc>
        <w:tc>
          <w:tcPr>
            <w:tcW w:w="1770" w:type="dxa"/>
            <w:tcBorders>
              <w:left w:val="single" w:sz="1" w:space="0" w:color="000000"/>
              <w:bottom w:val="single" w:sz="1" w:space="0" w:color="000000"/>
            </w:tcBorders>
            <w:shd w:val="clear" w:color="auto" w:fill="auto"/>
            <w:vAlign w:val="center"/>
          </w:tcPr>
          <w:p w14:paraId="6C0B25F1" w14:textId="77777777" w:rsidR="00BA7D89" w:rsidRDefault="00BA7D89">
            <w:pPr>
              <w:pStyle w:val="TableContents"/>
              <w:jc w:val="center"/>
            </w:pPr>
            <w:r>
              <w:rPr>
                <w:sz w:val="21"/>
                <w:szCs w:val="21"/>
              </w:rPr>
              <w:t>£50/unit</w:t>
            </w:r>
          </w:p>
        </w:tc>
        <w:tc>
          <w:tcPr>
            <w:tcW w:w="1399" w:type="dxa"/>
            <w:tcBorders>
              <w:left w:val="single" w:sz="1" w:space="0" w:color="000000"/>
              <w:bottom w:val="single" w:sz="1" w:space="0" w:color="000000"/>
            </w:tcBorders>
            <w:shd w:val="clear" w:color="auto" w:fill="auto"/>
            <w:vAlign w:val="center"/>
          </w:tcPr>
          <w:p w14:paraId="02BB8577" w14:textId="77777777" w:rsidR="00BA7D89" w:rsidRDefault="00BA7D89">
            <w:pPr>
              <w:pStyle w:val="TableContents"/>
              <w:snapToGrid w:val="0"/>
              <w:jc w:val="center"/>
            </w:pPr>
          </w:p>
          <w:p w14:paraId="6EFBE3E5" w14:textId="77777777" w:rsidR="00BA7D89" w:rsidRDefault="00BA7D89">
            <w:pPr>
              <w:pStyle w:val="TableContents"/>
              <w:jc w:val="center"/>
            </w:pPr>
          </w:p>
        </w:tc>
        <w:tc>
          <w:tcPr>
            <w:tcW w:w="1215" w:type="dxa"/>
            <w:tcBorders>
              <w:left w:val="single" w:sz="1" w:space="0" w:color="000000"/>
              <w:bottom w:val="single" w:sz="1" w:space="0" w:color="000000"/>
              <w:right w:val="single" w:sz="1" w:space="0" w:color="000000"/>
            </w:tcBorders>
            <w:shd w:val="clear" w:color="auto" w:fill="auto"/>
            <w:vAlign w:val="center"/>
          </w:tcPr>
          <w:p w14:paraId="5062B4D7" w14:textId="77777777" w:rsidR="00BA7D89" w:rsidRDefault="00BA7D89">
            <w:pPr>
              <w:pStyle w:val="TableContents"/>
              <w:snapToGrid w:val="0"/>
              <w:jc w:val="center"/>
            </w:pPr>
          </w:p>
        </w:tc>
      </w:tr>
    </w:tbl>
    <w:p w14:paraId="735CD7E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pPr>
    </w:p>
    <w:p w14:paraId="4BD2AEFA"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Fonts w:cs="Helvetica"/>
          <w:bCs/>
          <w:lang w:bidi="en-US"/>
        </w:rPr>
      </w:pPr>
      <w:r>
        <w:rPr>
          <w:rFonts w:cs="ArialMT"/>
          <w:szCs w:val="22"/>
          <w:lang w:bidi="en-US"/>
        </w:rPr>
        <w:t xml:space="preserve">Total £ ………………………… (cheques payable to </w:t>
      </w:r>
      <w:r>
        <w:rPr>
          <w:rFonts w:cs="ArialMT"/>
          <w:b/>
          <w:szCs w:val="22"/>
          <w:lang w:bidi="en-US"/>
        </w:rPr>
        <w:t>Cambridgeshire Canines</w:t>
      </w:r>
      <w:r>
        <w:rPr>
          <w:rFonts w:cs="ArialMT"/>
          <w:szCs w:val="22"/>
          <w:lang w:bidi="en-US"/>
        </w:rPr>
        <w:t>)</w:t>
      </w:r>
    </w:p>
    <w:p w14:paraId="6C8F775F"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Style w:val="Hyperlink"/>
          <w:i/>
          <w:color w:val="000000"/>
          <w:sz w:val="22"/>
          <w:szCs w:val="28"/>
          <w:lang w:bidi="en-US"/>
        </w:rPr>
      </w:pPr>
      <w:r>
        <w:rPr>
          <w:rFonts w:cs="Helvetica"/>
          <w:bCs/>
          <w:lang w:bidi="en-US"/>
        </w:rPr>
        <w:t>Please enclose an email address for tournament information and running orders.</w:t>
      </w:r>
    </w:p>
    <w:p w14:paraId="56E36D73" w14:textId="77777777" w:rsidR="001F78CB" w:rsidRDefault="00BA7D89" w:rsidP="004126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pPr>
      <w:r>
        <w:rPr>
          <w:rStyle w:val="Hyperlink"/>
          <w:i/>
          <w:color w:val="000000"/>
          <w:sz w:val="22"/>
          <w:szCs w:val="28"/>
          <w:lang w:bidi="en-US"/>
        </w:rPr>
        <w:t>If you are able to provide a judge for our show, please indicate this below, along with their status.</w:t>
      </w:r>
      <w:r w:rsidR="00412637">
        <w:t xml:space="preserve"> </w:t>
      </w:r>
    </w:p>
    <w:p w14:paraId="6DEAAB04" w14:textId="77777777" w:rsidR="001F78CB" w:rsidRDefault="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Fonts w:cs="Helvetica"/>
          <w:bCs/>
          <w:lang w:bidi="en-US"/>
        </w:rPr>
      </w:pPr>
    </w:p>
    <w:p w14:paraId="5EAFBB47" w14:textId="77777777" w:rsidR="001F78CB" w:rsidRDefault="008A463A" w:rsidP="001F78CB">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szCs w:val="20"/>
          <w:lang w:eastAsia="en-US"/>
        </w:rPr>
      </w:pPr>
      <w:r>
        <w:rPr>
          <w:noProof/>
          <w:lang w:eastAsia="en-GB"/>
        </w:rPr>
        <w:drawing>
          <wp:anchor distT="0" distB="0" distL="114935" distR="114935" simplePos="0" relativeHeight="251660800" behindDoc="0" locked="0" layoutInCell="1" allowOverlap="1" wp14:anchorId="12B76ECF" wp14:editId="2222A47D">
            <wp:simplePos x="0" y="0"/>
            <wp:positionH relativeFrom="column">
              <wp:align>center</wp:align>
            </wp:positionH>
            <wp:positionV relativeFrom="page">
              <wp:posOffset>355600</wp:posOffset>
            </wp:positionV>
            <wp:extent cx="3591560" cy="105156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1560" cy="10515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6B07254"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32"/>
          <w:szCs w:val="36"/>
          <w:lang w:eastAsia="en-US" w:bidi="en-US"/>
        </w:rPr>
      </w:pPr>
      <w:r>
        <w:rPr>
          <w:sz w:val="32"/>
          <w:szCs w:val="40"/>
          <w:lang w:eastAsia="en-US" w:bidi="en-US"/>
        </w:rPr>
        <w:t>Limited Open Sanctioned Tournament</w:t>
      </w:r>
    </w:p>
    <w:p w14:paraId="0A1ECAB3"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8"/>
          <w:szCs w:val="32"/>
          <w:lang w:eastAsia="en-US" w:bidi="en-US"/>
        </w:rPr>
      </w:pPr>
      <w:r>
        <w:rPr>
          <w:sz w:val="32"/>
          <w:szCs w:val="36"/>
          <w:lang w:eastAsia="en-US" w:bidi="en-US"/>
        </w:rPr>
        <w:t>Just Dog’s Live, East of England Showground</w:t>
      </w:r>
    </w:p>
    <w:p w14:paraId="5A52E1C2"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8"/>
          <w:szCs w:val="28"/>
          <w:lang w:eastAsia="en-US" w:bidi="en-US"/>
        </w:rPr>
      </w:pPr>
      <w:r>
        <w:rPr>
          <w:sz w:val="28"/>
          <w:szCs w:val="32"/>
          <w:lang w:eastAsia="en-US" w:bidi="en-US"/>
        </w:rPr>
        <w:t xml:space="preserve">Saturday </w:t>
      </w:r>
      <w:r w:rsidR="005B6422">
        <w:rPr>
          <w:sz w:val="28"/>
          <w:szCs w:val="32"/>
          <w:lang w:eastAsia="en-US" w:bidi="en-US"/>
        </w:rPr>
        <w:t>8</w:t>
      </w:r>
      <w:r w:rsidR="003255F1" w:rsidRPr="003255F1">
        <w:rPr>
          <w:sz w:val="28"/>
          <w:szCs w:val="32"/>
          <w:vertAlign w:val="superscript"/>
          <w:lang w:eastAsia="en-US" w:bidi="en-US"/>
        </w:rPr>
        <w:t>th</w:t>
      </w:r>
      <w:r w:rsidR="003255F1">
        <w:rPr>
          <w:sz w:val="28"/>
          <w:szCs w:val="32"/>
          <w:lang w:eastAsia="en-US" w:bidi="en-US"/>
        </w:rPr>
        <w:t xml:space="preserve"> </w:t>
      </w:r>
      <w:r>
        <w:rPr>
          <w:sz w:val="28"/>
          <w:szCs w:val="32"/>
          <w:lang w:eastAsia="en-US" w:bidi="en-US"/>
        </w:rPr>
        <w:t xml:space="preserve">and Sunday </w:t>
      </w:r>
      <w:r w:rsidR="005B6422">
        <w:rPr>
          <w:sz w:val="28"/>
          <w:szCs w:val="32"/>
          <w:lang w:eastAsia="en-US" w:bidi="en-US"/>
        </w:rPr>
        <w:t>9</w:t>
      </w:r>
      <w:r w:rsidR="003255F1" w:rsidRPr="003255F1">
        <w:rPr>
          <w:sz w:val="28"/>
          <w:szCs w:val="32"/>
          <w:vertAlign w:val="superscript"/>
          <w:lang w:eastAsia="en-US" w:bidi="en-US"/>
        </w:rPr>
        <w:t>th</w:t>
      </w:r>
      <w:r w:rsidR="003255F1">
        <w:rPr>
          <w:sz w:val="28"/>
          <w:szCs w:val="32"/>
          <w:lang w:eastAsia="en-US" w:bidi="en-US"/>
        </w:rPr>
        <w:t xml:space="preserve"> July </w:t>
      </w:r>
      <w:r w:rsidR="005B6422">
        <w:rPr>
          <w:sz w:val="28"/>
          <w:szCs w:val="32"/>
          <w:lang w:eastAsia="en-US" w:bidi="en-US"/>
        </w:rPr>
        <w:t>2017</w:t>
      </w:r>
    </w:p>
    <w:p w14:paraId="38ABBA2D" w14:textId="77777777" w:rsidR="001F78CB" w:rsidRDefault="005B6422"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2"/>
          <w:szCs w:val="28"/>
          <w:lang w:bidi="en-US"/>
        </w:rPr>
      </w:pPr>
      <w:r>
        <w:rPr>
          <w:sz w:val="28"/>
          <w:szCs w:val="28"/>
          <w:lang w:eastAsia="en-US" w:bidi="en-US"/>
        </w:rPr>
        <w:t>96</w:t>
      </w:r>
      <w:r w:rsidR="001F78CB">
        <w:rPr>
          <w:sz w:val="28"/>
          <w:szCs w:val="28"/>
          <w:lang w:eastAsia="en-US" w:bidi="en-US"/>
        </w:rPr>
        <w:t xml:space="preserve"> teams</w:t>
      </w:r>
    </w:p>
    <w:p w14:paraId="2F121D00"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eastAsia="Tahoma"/>
          <w:sz w:val="16"/>
          <w:szCs w:val="16"/>
          <w:lang w:bidi="en-US"/>
        </w:rPr>
      </w:pPr>
      <w:r>
        <w:rPr>
          <w:sz w:val="22"/>
          <w:szCs w:val="28"/>
          <w:lang w:bidi="en-US"/>
        </w:rPr>
        <w:t xml:space="preserve">Closing date for entries: </w:t>
      </w:r>
      <w:r w:rsidR="005B6422">
        <w:rPr>
          <w:sz w:val="22"/>
          <w:szCs w:val="28"/>
          <w:lang w:bidi="en-US"/>
        </w:rPr>
        <w:t>8</w:t>
      </w:r>
      <w:r w:rsidR="003255F1" w:rsidRPr="003255F1">
        <w:rPr>
          <w:sz w:val="22"/>
          <w:szCs w:val="28"/>
          <w:vertAlign w:val="superscript"/>
          <w:lang w:bidi="en-US"/>
        </w:rPr>
        <w:t>th</w:t>
      </w:r>
      <w:r w:rsidR="003255F1">
        <w:rPr>
          <w:sz w:val="22"/>
          <w:szCs w:val="28"/>
          <w:lang w:bidi="en-US"/>
        </w:rPr>
        <w:t xml:space="preserve"> </w:t>
      </w:r>
      <w:r>
        <w:rPr>
          <w:sz w:val="22"/>
          <w:szCs w:val="28"/>
          <w:lang w:bidi="en-US"/>
        </w:rPr>
        <w:t xml:space="preserve">June </w:t>
      </w:r>
      <w:r w:rsidR="005B6422">
        <w:rPr>
          <w:sz w:val="22"/>
          <w:szCs w:val="28"/>
          <w:lang w:bidi="en-US"/>
        </w:rPr>
        <w:t>2017</w:t>
      </w:r>
    </w:p>
    <w:p w14:paraId="64EF5BDE"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eastAsia="Tahoma"/>
          <w:sz w:val="16"/>
          <w:szCs w:val="16"/>
          <w:lang w:eastAsia="en-US" w:bidi="en-US"/>
        </w:rPr>
      </w:pPr>
      <w:r>
        <w:rPr>
          <w:rFonts w:eastAsia="Tahoma"/>
          <w:sz w:val="16"/>
          <w:szCs w:val="16"/>
          <w:lang w:bidi="en-US"/>
        </w:rPr>
        <w:t xml:space="preserve"> </w:t>
      </w:r>
    </w:p>
    <w:p w14:paraId="4DA44FCE"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1"/>
          <w:szCs w:val="21"/>
          <w:lang w:eastAsia="en-US" w:bidi="en-US"/>
        </w:rPr>
      </w:pPr>
      <w:r>
        <w:rPr>
          <w:rFonts w:eastAsia="Tahoma"/>
          <w:sz w:val="16"/>
          <w:szCs w:val="16"/>
          <w:lang w:eastAsia="en-US" w:bidi="en-US"/>
        </w:rPr>
        <w:t xml:space="preserve"> </w:t>
      </w:r>
    </w:p>
    <w:p w14:paraId="33966ADA"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
          <w:bCs/>
          <w:sz w:val="21"/>
          <w:szCs w:val="21"/>
          <w:lang w:eastAsia="en-US" w:bidi="en-US"/>
        </w:rPr>
      </w:pPr>
      <w:r>
        <w:rPr>
          <w:rFonts w:cs="Helvetica"/>
          <w:b/>
          <w:bCs/>
          <w:sz w:val="21"/>
          <w:szCs w:val="21"/>
          <w:lang w:eastAsia="en-US" w:bidi="en-US"/>
        </w:rPr>
        <w:t>Declared times must be submitted in writing (or email) at least 14 days before the</w:t>
      </w:r>
    </w:p>
    <w:p w14:paraId="2C8DFEF2"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
          <w:bCs/>
          <w:iCs/>
          <w:sz w:val="21"/>
          <w:szCs w:val="21"/>
          <w:lang w:eastAsia="en-US" w:bidi="en-US"/>
        </w:rPr>
      </w:pPr>
      <w:r>
        <w:rPr>
          <w:rFonts w:cs="Helvetica"/>
          <w:b/>
          <w:bCs/>
          <w:sz w:val="21"/>
          <w:szCs w:val="21"/>
          <w:lang w:eastAsia="en-US" w:bidi="en-US"/>
        </w:rPr>
        <w:t>tournament &amp; must be at least half a second faster or slower than seed time. (BFA Rule 4.4)</w:t>
      </w:r>
    </w:p>
    <w:p w14:paraId="5E7A43E8"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
          <w:bCs/>
          <w:iCs/>
          <w:sz w:val="21"/>
          <w:szCs w:val="21"/>
          <w:lang w:eastAsia="en-US" w:bidi="en-US"/>
        </w:rPr>
      </w:pPr>
      <w:r>
        <w:rPr>
          <w:rFonts w:cs="Helvetica"/>
          <w:b/>
          <w:bCs/>
          <w:iCs/>
          <w:sz w:val="21"/>
          <w:szCs w:val="21"/>
          <w:lang w:eastAsia="en-US" w:bidi="en-US"/>
        </w:rPr>
        <w:t xml:space="preserve">Team Break-out time is half a second faster than declared time. (Rule 5.17(l)) </w:t>
      </w:r>
    </w:p>
    <w:p w14:paraId="138C0BC0"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lang w:bidi="en-US"/>
        </w:rPr>
      </w:pPr>
      <w:r>
        <w:rPr>
          <w:rFonts w:cs="Helvetica"/>
          <w:b/>
          <w:bCs/>
          <w:iCs/>
          <w:sz w:val="21"/>
          <w:szCs w:val="21"/>
          <w:lang w:eastAsia="en-US" w:bidi="en-US"/>
        </w:rPr>
        <w:t>All times, seed or declared, except Div 1, are subject to the Division break-out rule.</w:t>
      </w:r>
      <w:r>
        <w:rPr>
          <w:rFonts w:cs="Helvetica"/>
          <w:b/>
          <w:bCs/>
          <w:iCs/>
          <w:sz w:val="20"/>
          <w:szCs w:val="20"/>
          <w:lang w:eastAsia="en-US" w:bidi="en-US"/>
        </w:rPr>
        <w:t xml:space="preserve"> </w:t>
      </w:r>
    </w:p>
    <w:p w14:paraId="7EAB90E0" w14:textId="77777777" w:rsidR="001F78CB" w:rsidRDefault="001F78CB" w:rsidP="001F7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bl>
      <w:tblPr>
        <w:tblW w:w="0" w:type="auto"/>
        <w:tblInd w:w="108" w:type="dxa"/>
        <w:tblLayout w:type="fixed"/>
        <w:tblLook w:val="0000" w:firstRow="0" w:lastRow="0" w:firstColumn="0" w:lastColumn="0" w:noHBand="0" w:noVBand="0"/>
      </w:tblPr>
      <w:tblGrid>
        <w:gridCol w:w="7763"/>
        <w:gridCol w:w="2024"/>
      </w:tblGrid>
      <w:tr w:rsidR="001F78CB" w14:paraId="5257D750" w14:textId="77777777" w:rsidTr="00BA7D89">
        <w:trPr>
          <w:trHeight w:val="340"/>
        </w:trPr>
        <w:tc>
          <w:tcPr>
            <w:tcW w:w="7763" w:type="dxa"/>
            <w:tcBorders>
              <w:top w:val="single" w:sz="4" w:space="0" w:color="000000"/>
              <w:left w:val="single" w:sz="4" w:space="0" w:color="000000"/>
              <w:bottom w:val="single" w:sz="4" w:space="0" w:color="000000"/>
            </w:tcBorders>
            <w:shd w:val="clear" w:color="auto" w:fill="auto"/>
            <w:vAlign w:val="center"/>
          </w:tcPr>
          <w:p w14:paraId="16E1D032"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bidi="en-US"/>
              </w:rPr>
            </w:pPr>
            <w:r>
              <w:rPr>
                <w:rFonts w:cs="Helvetica"/>
                <w:i/>
                <w:lang w:bidi="en-US"/>
              </w:rPr>
              <w:t>Team Name</w:t>
            </w:r>
          </w:p>
        </w:tc>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CDA83"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pPr>
            <w:r>
              <w:rPr>
                <w:rFonts w:cs="Helvetica"/>
                <w:i/>
                <w:lang w:bidi="en-US"/>
              </w:rPr>
              <w:t>BFA No.</w:t>
            </w:r>
          </w:p>
        </w:tc>
      </w:tr>
      <w:tr w:rsidR="001F78CB" w14:paraId="1B3B83E1" w14:textId="77777777" w:rsidTr="00BA7D89">
        <w:trPr>
          <w:trHeight w:val="340"/>
        </w:trPr>
        <w:tc>
          <w:tcPr>
            <w:tcW w:w="7763" w:type="dxa"/>
            <w:tcBorders>
              <w:top w:val="single" w:sz="4" w:space="0" w:color="000000"/>
              <w:left w:val="single" w:sz="4" w:space="0" w:color="000000"/>
              <w:bottom w:val="single" w:sz="4" w:space="0" w:color="000000"/>
            </w:tcBorders>
            <w:shd w:val="clear" w:color="auto" w:fill="auto"/>
            <w:vAlign w:val="center"/>
          </w:tcPr>
          <w:p w14:paraId="0EEBFE7E"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1.</w:t>
            </w:r>
          </w:p>
        </w:tc>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EE6DE"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1F78CB" w14:paraId="088E7425" w14:textId="77777777" w:rsidTr="00BA7D89">
        <w:trPr>
          <w:trHeight w:val="340"/>
        </w:trPr>
        <w:tc>
          <w:tcPr>
            <w:tcW w:w="7763" w:type="dxa"/>
            <w:tcBorders>
              <w:top w:val="single" w:sz="4" w:space="0" w:color="000000"/>
              <w:left w:val="single" w:sz="4" w:space="0" w:color="000000"/>
              <w:bottom w:val="single" w:sz="4" w:space="0" w:color="000000"/>
            </w:tcBorders>
            <w:shd w:val="clear" w:color="auto" w:fill="auto"/>
            <w:vAlign w:val="center"/>
          </w:tcPr>
          <w:p w14:paraId="553F0F2D"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2.</w:t>
            </w:r>
          </w:p>
        </w:tc>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61347"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1F78CB" w14:paraId="505B7084" w14:textId="77777777" w:rsidTr="00BA7D89">
        <w:trPr>
          <w:trHeight w:val="340"/>
        </w:trPr>
        <w:tc>
          <w:tcPr>
            <w:tcW w:w="7763" w:type="dxa"/>
            <w:tcBorders>
              <w:top w:val="single" w:sz="4" w:space="0" w:color="000000"/>
              <w:left w:val="single" w:sz="4" w:space="0" w:color="000000"/>
              <w:bottom w:val="single" w:sz="4" w:space="0" w:color="000000"/>
            </w:tcBorders>
            <w:shd w:val="clear" w:color="auto" w:fill="auto"/>
            <w:vAlign w:val="center"/>
          </w:tcPr>
          <w:p w14:paraId="5C0A71E7"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3.</w:t>
            </w:r>
          </w:p>
        </w:tc>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0892E"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1F78CB" w14:paraId="2A3C61DA" w14:textId="77777777" w:rsidTr="00BA7D89">
        <w:trPr>
          <w:trHeight w:val="340"/>
        </w:trPr>
        <w:tc>
          <w:tcPr>
            <w:tcW w:w="7763" w:type="dxa"/>
            <w:tcBorders>
              <w:top w:val="single" w:sz="4" w:space="0" w:color="000000"/>
              <w:left w:val="single" w:sz="4" w:space="0" w:color="000000"/>
              <w:bottom w:val="single" w:sz="4" w:space="0" w:color="000000"/>
            </w:tcBorders>
            <w:shd w:val="clear" w:color="auto" w:fill="auto"/>
            <w:vAlign w:val="center"/>
          </w:tcPr>
          <w:p w14:paraId="5EF86ABE"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4.</w:t>
            </w:r>
          </w:p>
        </w:tc>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3DF59"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1F78CB" w14:paraId="51DC9D90" w14:textId="77777777" w:rsidTr="00BA7D89">
        <w:trPr>
          <w:trHeight w:val="340"/>
        </w:trPr>
        <w:tc>
          <w:tcPr>
            <w:tcW w:w="7763" w:type="dxa"/>
            <w:tcBorders>
              <w:top w:val="single" w:sz="4" w:space="0" w:color="000000"/>
              <w:left w:val="single" w:sz="4" w:space="0" w:color="000000"/>
              <w:bottom w:val="single" w:sz="4" w:space="0" w:color="000000"/>
            </w:tcBorders>
            <w:shd w:val="clear" w:color="auto" w:fill="auto"/>
            <w:vAlign w:val="center"/>
          </w:tcPr>
          <w:p w14:paraId="6982C03C"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5.</w:t>
            </w:r>
          </w:p>
        </w:tc>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5A80B"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1F78CB" w14:paraId="736FED94" w14:textId="77777777" w:rsidTr="00BA7D89">
        <w:trPr>
          <w:trHeight w:val="340"/>
        </w:trPr>
        <w:tc>
          <w:tcPr>
            <w:tcW w:w="7763" w:type="dxa"/>
            <w:tcBorders>
              <w:top w:val="single" w:sz="4" w:space="0" w:color="000000"/>
              <w:left w:val="single" w:sz="4" w:space="0" w:color="000000"/>
              <w:bottom w:val="single" w:sz="4" w:space="0" w:color="000000"/>
            </w:tcBorders>
            <w:shd w:val="clear" w:color="auto" w:fill="auto"/>
            <w:vAlign w:val="center"/>
          </w:tcPr>
          <w:p w14:paraId="179588EA"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6.</w:t>
            </w:r>
          </w:p>
        </w:tc>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22630"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1F78CB" w14:paraId="606CB8CE" w14:textId="77777777" w:rsidTr="00BA7D89">
        <w:trPr>
          <w:trHeight w:val="340"/>
        </w:trPr>
        <w:tc>
          <w:tcPr>
            <w:tcW w:w="7763" w:type="dxa"/>
            <w:tcBorders>
              <w:top w:val="single" w:sz="4" w:space="0" w:color="000000"/>
              <w:left w:val="single" w:sz="4" w:space="0" w:color="000000"/>
              <w:bottom w:val="single" w:sz="4" w:space="0" w:color="000000"/>
            </w:tcBorders>
            <w:shd w:val="clear" w:color="auto" w:fill="auto"/>
            <w:vAlign w:val="center"/>
          </w:tcPr>
          <w:p w14:paraId="27FA476B"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7.</w:t>
            </w:r>
          </w:p>
        </w:tc>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2A910"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1F78CB" w14:paraId="19C43169" w14:textId="77777777" w:rsidTr="00BA7D89">
        <w:trPr>
          <w:trHeight w:val="340"/>
        </w:trPr>
        <w:tc>
          <w:tcPr>
            <w:tcW w:w="7763" w:type="dxa"/>
            <w:tcBorders>
              <w:left w:val="single" w:sz="4" w:space="0" w:color="000000"/>
              <w:bottom w:val="single" w:sz="4" w:space="0" w:color="000000"/>
            </w:tcBorders>
            <w:shd w:val="clear" w:color="auto" w:fill="auto"/>
            <w:vAlign w:val="center"/>
          </w:tcPr>
          <w:p w14:paraId="45FAA98D"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t>8</w:t>
            </w:r>
          </w:p>
        </w:tc>
        <w:tc>
          <w:tcPr>
            <w:tcW w:w="2024" w:type="dxa"/>
            <w:tcBorders>
              <w:left w:val="single" w:sz="4" w:space="0" w:color="000000"/>
              <w:bottom w:val="single" w:sz="4" w:space="0" w:color="000000"/>
              <w:right w:val="single" w:sz="4" w:space="0" w:color="000000"/>
            </w:tcBorders>
            <w:shd w:val="clear" w:color="auto" w:fill="auto"/>
            <w:vAlign w:val="center"/>
          </w:tcPr>
          <w:p w14:paraId="3C476395" w14:textId="77777777" w:rsidR="001F78CB" w:rsidRDefault="001F78CB" w:rsidP="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bl>
    <w:p w14:paraId="16A83A4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Fonts w:cs="Helvetica"/>
          <w:bCs/>
          <w:lang w:bidi="en-US"/>
        </w:rPr>
      </w:pPr>
    </w:p>
    <w:p w14:paraId="4ED15571" w14:textId="77777777" w:rsidR="003255F1" w:rsidRDefault="003255F1" w:rsidP="00325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32"/>
          <w:szCs w:val="36"/>
          <w:lang w:eastAsia="en-US" w:bidi="en-US"/>
        </w:rPr>
      </w:pPr>
      <w:r>
        <w:rPr>
          <w:sz w:val="32"/>
          <w:szCs w:val="40"/>
          <w:lang w:eastAsia="en-US" w:bidi="en-US"/>
        </w:rPr>
        <w:t>Intermediates Tournament</w:t>
      </w:r>
    </w:p>
    <w:p w14:paraId="4FC7B61A" w14:textId="77777777" w:rsidR="003255F1" w:rsidRDefault="003255F1" w:rsidP="00325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8"/>
          <w:szCs w:val="32"/>
          <w:lang w:eastAsia="en-US" w:bidi="en-US"/>
        </w:rPr>
      </w:pPr>
      <w:r>
        <w:rPr>
          <w:sz w:val="32"/>
          <w:szCs w:val="36"/>
          <w:lang w:eastAsia="en-US" w:bidi="en-US"/>
        </w:rPr>
        <w:t>Just Dog’s Live, East of England Showground</w:t>
      </w:r>
    </w:p>
    <w:p w14:paraId="3BA1EC6C" w14:textId="77777777" w:rsidR="003255F1" w:rsidRDefault="005B6422" w:rsidP="00325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8"/>
          <w:szCs w:val="28"/>
          <w:lang w:eastAsia="en-US" w:bidi="en-US"/>
        </w:rPr>
      </w:pPr>
      <w:r>
        <w:rPr>
          <w:sz w:val="28"/>
          <w:szCs w:val="32"/>
          <w:lang w:eastAsia="en-US" w:bidi="en-US"/>
        </w:rPr>
        <w:t>Sunday</w:t>
      </w:r>
      <w:r w:rsidR="003255F1">
        <w:rPr>
          <w:sz w:val="28"/>
          <w:szCs w:val="32"/>
          <w:lang w:eastAsia="en-US" w:bidi="en-US"/>
        </w:rPr>
        <w:t xml:space="preserve"> 9</w:t>
      </w:r>
      <w:r w:rsidR="003255F1" w:rsidRPr="003255F1">
        <w:rPr>
          <w:sz w:val="28"/>
          <w:szCs w:val="32"/>
          <w:vertAlign w:val="superscript"/>
          <w:lang w:eastAsia="en-US" w:bidi="en-US"/>
        </w:rPr>
        <w:t>th</w:t>
      </w:r>
      <w:r>
        <w:rPr>
          <w:sz w:val="28"/>
          <w:szCs w:val="32"/>
          <w:lang w:eastAsia="en-US" w:bidi="en-US"/>
        </w:rPr>
        <w:t xml:space="preserve"> July 2017</w:t>
      </w:r>
    </w:p>
    <w:p w14:paraId="4DF7B111" w14:textId="77777777" w:rsidR="003255F1" w:rsidRDefault="003255F1" w:rsidP="00325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sz w:val="22"/>
          <w:szCs w:val="28"/>
          <w:lang w:eastAsia="en-US" w:bidi="en-US"/>
        </w:rPr>
        <w:t xml:space="preserve">Closing date for entries:  </w:t>
      </w:r>
      <w:r w:rsidR="005B6422">
        <w:rPr>
          <w:sz w:val="22"/>
          <w:szCs w:val="28"/>
          <w:lang w:eastAsia="en-US" w:bidi="en-US"/>
        </w:rPr>
        <w:t>8</w:t>
      </w:r>
      <w:r w:rsidRPr="003255F1">
        <w:rPr>
          <w:sz w:val="22"/>
          <w:szCs w:val="28"/>
          <w:vertAlign w:val="superscript"/>
          <w:lang w:eastAsia="en-US" w:bidi="en-US"/>
        </w:rPr>
        <w:t>th</w:t>
      </w:r>
      <w:r>
        <w:rPr>
          <w:sz w:val="22"/>
          <w:szCs w:val="28"/>
          <w:lang w:eastAsia="en-US" w:bidi="en-US"/>
        </w:rPr>
        <w:t xml:space="preserve"> June </w:t>
      </w:r>
      <w:r w:rsidR="005B6422">
        <w:rPr>
          <w:sz w:val="22"/>
          <w:szCs w:val="28"/>
          <w:lang w:eastAsia="en-US" w:bidi="en-US"/>
        </w:rPr>
        <w:t>2017</w:t>
      </w:r>
    </w:p>
    <w:p w14:paraId="3250BE1B" w14:textId="77777777" w:rsidR="003255F1" w:rsidRDefault="003255F1" w:rsidP="00325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pPr>
    </w:p>
    <w:p w14:paraId="5E99DEFC" w14:textId="77777777" w:rsidR="003255F1" w:rsidRDefault="003255F1" w:rsidP="00325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1"/>
          <w:szCs w:val="21"/>
          <w:lang w:bidi="en-US"/>
        </w:rPr>
      </w:pPr>
    </w:p>
    <w:p w14:paraId="500C46D5" w14:textId="77777777" w:rsidR="003255F1" w:rsidRDefault="003255F1" w:rsidP="00325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
          <w:bCs/>
          <w:i/>
          <w:iCs/>
          <w:sz w:val="21"/>
          <w:szCs w:val="21"/>
          <w:lang w:bidi="en-US"/>
        </w:rPr>
      </w:pPr>
      <w:r>
        <w:rPr>
          <w:rFonts w:cs="Helvetica"/>
          <w:b/>
          <w:bCs/>
          <w:sz w:val="21"/>
          <w:szCs w:val="21"/>
          <w:lang w:bidi="en-US"/>
        </w:rPr>
        <w:t>Please remember to submit an approx. time for your team at least 14 days before the tournament.  These times won't be subject to any break-out rules (not a BFA sanctioned tournament), but will be used to seed the teams into divisions</w:t>
      </w:r>
      <w:r>
        <w:rPr>
          <w:rFonts w:cs="Helvetica"/>
          <w:b/>
          <w:bCs/>
          <w:i/>
          <w:iCs/>
          <w:sz w:val="21"/>
          <w:szCs w:val="21"/>
          <w:lang w:bidi="en-US"/>
        </w:rPr>
        <w:t>.</w:t>
      </w:r>
    </w:p>
    <w:p w14:paraId="020638B1" w14:textId="77777777" w:rsidR="003255F1" w:rsidRDefault="003255F1" w:rsidP="00325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
          <w:bCs/>
          <w:i/>
          <w:iCs/>
          <w:sz w:val="21"/>
          <w:szCs w:val="21"/>
          <w:lang w:bidi="en-US"/>
        </w:rPr>
      </w:pPr>
    </w:p>
    <w:tbl>
      <w:tblPr>
        <w:tblW w:w="0" w:type="auto"/>
        <w:tblInd w:w="108" w:type="dxa"/>
        <w:tblLayout w:type="fixed"/>
        <w:tblLook w:val="0000" w:firstRow="0" w:lastRow="0" w:firstColumn="0" w:lastColumn="0" w:noHBand="0" w:noVBand="0"/>
      </w:tblPr>
      <w:tblGrid>
        <w:gridCol w:w="7400"/>
        <w:gridCol w:w="2387"/>
      </w:tblGrid>
      <w:tr w:rsidR="003255F1" w14:paraId="003AF181" w14:textId="77777777" w:rsidTr="00412637">
        <w:trPr>
          <w:trHeight w:val="340"/>
        </w:trPr>
        <w:tc>
          <w:tcPr>
            <w:tcW w:w="7400" w:type="dxa"/>
            <w:tcBorders>
              <w:top w:val="single" w:sz="4" w:space="0" w:color="000000"/>
              <w:left w:val="single" w:sz="4" w:space="0" w:color="000000"/>
              <w:bottom w:val="single" w:sz="4" w:space="0" w:color="000000"/>
            </w:tcBorders>
            <w:shd w:val="clear" w:color="auto" w:fill="auto"/>
            <w:vAlign w:val="center"/>
          </w:tcPr>
          <w:p w14:paraId="43B99393" w14:textId="77777777" w:rsidR="003255F1" w:rsidRDefault="003255F1" w:rsidP="004126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bidi="en-US"/>
              </w:rPr>
            </w:pPr>
            <w:r>
              <w:rPr>
                <w:rFonts w:cs="Helvetica"/>
                <w:i/>
                <w:lang w:bidi="en-US"/>
              </w:rPr>
              <w:t>Team Name</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F4DDD" w14:textId="77777777" w:rsidR="003255F1" w:rsidRDefault="003255F1" w:rsidP="004126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pPr>
            <w:r>
              <w:rPr>
                <w:rFonts w:cs="Helvetica"/>
                <w:i/>
                <w:lang w:bidi="en-US"/>
              </w:rPr>
              <w:t>Approx. Time</w:t>
            </w:r>
          </w:p>
        </w:tc>
      </w:tr>
      <w:tr w:rsidR="003255F1" w14:paraId="319290A0" w14:textId="77777777" w:rsidTr="00412637">
        <w:trPr>
          <w:trHeight w:val="340"/>
        </w:trPr>
        <w:tc>
          <w:tcPr>
            <w:tcW w:w="7400" w:type="dxa"/>
            <w:tcBorders>
              <w:top w:val="single" w:sz="4" w:space="0" w:color="000000"/>
              <w:left w:val="single" w:sz="4" w:space="0" w:color="000000"/>
              <w:bottom w:val="single" w:sz="4" w:space="0" w:color="000000"/>
            </w:tcBorders>
            <w:shd w:val="clear" w:color="auto" w:fill="auto"/>
            <w:vAlign w:val="center"/>
          </w:tcPr>
          <w:p w14:paraId="704F89A6" w14:textId="77777777" w:rsidR="003255F1" w:rsidRDefault="003255F1" w:rsidP="004126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09074" w14:textId="77777777" w:rsidR="003255F1" w:rsidRDefault="003255F1" w:rsidP="004126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3255F1" w14:paraId="3BC27C13" w14:textId="77777777" w:rsidTr="00412637">
        <w:trPr>
          <w:trHeight w:val="340"/>
        </w:trPr>
        <w:tc>
          <w:tcPr>
            <w:tcW w:w="7400" w:type="dxa"/>
            <w:tcBorders>
              <w:top w:val="single" w:sz="4" w:space="0" w:color="000000"/>
              <w:left w:val="single" w:sz="4" w:space="0" w:color="000000"/>
              <w:bottom w:val="single" w:sz="4" w:space="0" w:color="000000"/>
            </w:tcBorders>
            <w:shd w:val="clear" w:color="auto" w:fill="auto"/>
            <w:vAlign w:val="center"/>
          </w:tcPr>
          <w:p w14:paraId="5EC325D6" w14:textId="77777777" w:rsidR="003255F1" w:rsidRDefault="003255F1" w:rsidP="004126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F692A" w14:textId="77777777" w:rsidR="003255F1" w:rsidRDefault="003255F1" w:rsidP="004126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3255F1" w14:paraId="7DD9011D" w14:textId="77777777" w:rsidTr="00412637">
        <w:trPr>
          <w:trHeight w:val="340"/>
        </w:trPr>
        <w:tc>
          <w:tcPr>
            <w:tcW w:w="7400" w:type="dxa"/>
            <w:tcBorders>
              <w:top w:val="single" w:sz="4" w:space="0" w:color="000000"/>
              <w:left w:val="single" w:sz="4" w:space="0" w:color="000000"/>
              <w:bottom w:val="single" w:sz="4" w:space="0" w:color="000000"/>
            </w:tcBorders>
            <w:shd w:val="clear" w:color="auto" w:fill="auto"/>
            <w:vAlign w:val="center"/>
          </w:tcPr>
          <w:p w14:paraId="2F1EBCA5" w14:textId="77777777" w:rsidR="003255F1" w:rsidRDefault="003255F1" w:rsidP="004126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7D451" w14:textId="77777777" w:rsidR="003255F1" w:rsidRDefault="003255F1" w:rsidP="004126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bl>
    <w:p w14:paraId="090C9FA3" w14:textId="77777777" w:rsidR="003255F1" w:rsidRDefault="00325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Fonts w:cs="Helvetica"/>
          <w:bCs/>
          <w:lang w:bidi="en-US"/>
        </w:rPr>
      </w:pPr>
    </w:p>
    <w:p w14:paraId="4454EB7C"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Fonts w:cs="Helvetica"/>
          <w:bCs/>
          <w:i/>
          <w:lang w:eastAsia="en-US" w:bidi="en-US"/>
        </w:rPr>
      </w:pPr>
    </w:p>
    <w:p w14:paraId="08DAC187" w14:textId="77777777" w:rsidR="00BA7D89" w:rsidRDefault="00BA7D89">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Fonts w:cs="Helvetica"/>
          <w:bCs/>
          <w:i/>
          <w:lang w:eastAsia="en-US" w:bidi="en-US"/>
        </w:rPr>
      </w:pPr>
    </w:p>
    <w:p w14:paraId="4B3F047A" w14:textId="77777777" w:rsidR="00BA7D89" w:rsidRDefault="008A46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32"/>
          <w:szCs w:val="36"/>
          <w:lang w:eastAsia="en-US" w:bidi="en-US"/>
        </w:rPr>
      </w:pPr>
      <w:r>
        <w:rPr>
          <w:noProof/>
          <w:lang w:eastAsia="en-GB"/>
        </w:rPr>
        <w:drawing>
          <wp:anchor distT="0" distB="0" distL="114935" distR="114935" simplePos="0" relativeHeight="251655680" behindDoc="0" locked="0" layoutInCell="1" allowOverlap="1" wp14:anchorId="260D061C" wp14:editId="5CB02A93">
            <wp:simplePos x="0" y="0"/>
            <wp:positionH relativeFrom="column">
              <wp:posOffset>1413510</wp:posOffset>
            </wp:positionH>
            <wp:positionV relativeFrom="page">
              <wp:posOffset>508000</wp:posOffset>
            </wp:positionV>
            <wp:extent cx="3590925" cy="10509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0925" cy="1050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A7D89">
        <w:rPr>
          <w:sz w:val="32"/>
          <w:szCs w:val="40"/>
          <w:lang w:eastAsia="en-US" w:bidi="en-US"/>
        </w:rPr>
        <w:t>Limited Open Sanctioned Tournament – Camping Form</w:t>
      </w:r>
      <w:r w:rsidR="00BA7D89">
        <w:rPr>
          <w:rFonts w:cs="Helvetica"/>
          <w:sz w:val="32"/>
          <w:lang w:eastAsia="en-US" w:bidi="en-US"/>
        </w:rPr>
        <w:t xml:space="preserve"> </w:t>
      </w:r>
    </w:p>
    <w:p w14:paraId="4B9B8B2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8"/>
          <w:szCs w:val="32"/>
          <w:lang w:eastAsia="en-US" w:bidi="en-US"/>
        </w:rPr>
      </w:pPr>
      <w:r>
        <w:rPr>
          <w:sz w:val="32"/>
          <w:szCs w:val="36"/>
          <w:lang w:eastAsia="en-US" w:bidi="en-US"/>
        </w:rPr>
        <w:t>Just Dog’s Live, East of England Showground</w:t>
      </w:r>
    </w:p>
    <w:p w14:paraId="2935E79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sz w:val="28"/>
          <w:szCs w:val="32"/>
          <w:lang w:eastAsia="en-US" w:bidi="en-US"/>
        </w:rPr>
        <w:t xml:space="preserve">Saturday </w:t>
      </w:r>
      <w:r w:rsidR="005B6422">
        <w:rPr>
          <w:sz w:val="28"/>
          <w:szCs w:val="32"/>
          <w:lang w:eastAsia="en-US" w:bidi="en-US"/>
        </w:rPr>
        <w:t>8</w:t>
      </w:r>
      <w:r w:rsidR="003255F1" w:rsidRPr="003255F1">
        <w:rPr>
          <w:sz w:val="28"/>
          <w:szCs w:val="32"/>
          <w:vertAlign w:val="superscript"/>
          <w:lang w:eastAsia="en-US" w:bidi="en-US"/>
        </w:rPr>
        <w:t>th</w:t>
      </w:r>
      <w:r w:rsidR="003255F1">
        <w:rPr>
          <w:sz w:val="28"/>
          <w:szCs w:val="32"/>
          <w:lang w:eastAsia="en-US" w:bidi="en-US"/>
        </w:rPr>
        <w:t xml:space="preserve"> </w:t>
      </w:r>
      <w:r>
        <w:rPr>
          <w:sz w:val="28"/>
          <w:szCs w:val="32"/>
          <w:lang w:eastAsia="en-US" w:bidi="en-US"/>
        </w:rPr>
        <w:t xml:space="preserve">and Sunday </w:t>
      </w:r>
      <w:r w:rsidR="005B6422">
        <w:rPr>
          <w:sz w:val="28"/>
          <w:szCs w:val="32"/>
          <w:lang w:eastAsia="en-US" w:bidi="en-US"/>
        </w:rPr>
        <w:t>9</w:t>
      </w:r>
      <w:r w:rsidR="003255F1" w:rsidRPr="003255F1">
        <w:rPr>
          <w:sz w:val="28"/>
          <w:szCs w:val="32"/>
          <w:vertAlign w:val="superscript"/>
          <w:lang w:eastAsia="en-US" w:bidi="en-US"/>
        </w:rPr>
        <w:t>th</w:t>
      </w:r>
      <w:r>
        <w:rPr>
          <w:sz w:val="28"/>
          <w:szCs w:val="32"/>
          <w:lang w:eastAsia="en-US" w:bidi="en-US"/>
        </w:rPr>
        <w:t xml:space="preserve"> July </w:t>
      </w:r>
      <w:r w:rsidR="005B6422">
        <w:rPr>
          <w:sz w:val="28"/>
          <w:szCs w:val="32"/>
          <w:lang w:eastAsia="en-US" w:bidi="en-US"/>
        </w:rPr>
        <w:t>2017</w:t>
      </w:r>
    </w:p>
    <w:p w14:paraId="1401EA2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p>
    <w:tbl>
      <w:tblPr>
        <w:tblW w:w="0" w:type="auto"/>
        <w:tblInd w:w="108" w:type="dxa"/>
        <w:tblLayout w:type="fixed"/>
        <w:tblLook w:val="0000" w:firstRow="0" w:lastRow="0" w:firstColumn="0" w:lastColumn="0" w:noHBand="0" w:noVBand="0"/>
      </w:tblPr>
      <w:tblGrid>
        <w:gridCol w:w="1899"/>
        <w:gridCol w:w="7917"/>
      </w:tblGrid>
      <w:tr w:rsidR="00BA7D89" w14:paraId="7A68AB8B" w14:textId="77777777">
        <w:tc>
          <w:tcPr>
            <w:tcW w:w="1899" w:type="dxa"/>
            <w:tcBorders>
              <w:top w:val="single" w:sz="4" w:space="0" w:color="000000"/>
              <w:left w:val="single" w:sz="4" w:space="0" w:color="000000"/>
              <w:bottom w:val="single" w:sz="4" w:space="0" w:color="000000"/>
            </w:tcBorders>
            <w:shd w:val="clear" w:color="auto" w:fill="auto"/>
            <w:vAlign w:val="center"/>
          </w:tcPr>
          <w:p w14:paraId="2880249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r>
              <w:rPr>
                <w:rFonts w:cs="Helvetica"/>
                <w:b/>
                <w:bCs/>
                <w:sz w:val="22"/>
                <w:szCs w:val="22"/>
                <w:lang w:eastAsia="en-US" w:bidi="en-US"/>
              </w:rPr>
              <w:t>Team Name :</w:t>
            </w:r>
          </w:p>
        </w:tc>
        <w:tc>
          <w:tcPr>
            <w:tcW w:w="7917" w:type="dxa"/>
            <w:tcBorders>
              <w:top w:val="single" w:sz="4" w:space="0" w:color="000000"/>
              <w:left w:val="single" w:sz="4" w:space="0" w:color="000000"/>
              <w:bottom w:val="single" w:sz="4" w:space="0" w:color="000000"/>
              <w:right w:val="single" w:sz="4" w:space="0" w:color="000000"/>
            </w:tcBorders>
            <w:shd w:val="clear" w:color="auto" w:fill="auto"/>
          </w:tcPr>
          <w:p w14:paraId="5708B9E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p w14:paraId="04D1A9B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eastAsia="en-US" w:bidi="en-US"/>
              </w:rPr>
            </w:pPr>
          </w:p>
        </w:tc>
      </w:tr>
    </w:tbl>
    <w:p w14:paraId="1C89DA1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60"/>
        <w:jc w:val="left"/>
      </w:pPr>
    </w:p>
    <w:p w14:paraId="6F7FD80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60"/>
        <w:jc w:val="left"/>
        <w:rPr>
          <w:rFonts w:cs="Helvetica"/>
          <w:b/>
          <w:iCs/>
          <w:sz w:val="20"/>
          <w:lang w:eastAsia="en-US" w:bidi="en-US"/>
        </w:rPr>
      </w:pPr>
      <w:r>
        <w:rPr>
          <w:rFonts w:cs="Helvetica"/>
          <w:b/>
          <w:iCs/>
          <w:lang w:eastAsia="en-US" w:bidi="en-US"/>
        </w:rPr>
        <w:t>Camping @ £10 per unit per night OR £30 per unit for the show duration</w:t>
      </w:r>
    </w:p>
    <w:p w14:paraId="168E74AF"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60"/>
        <w:jc w:val="left"/>
        <w:rPr>
          <w:rFonts w:cs="Helvetica"/>
          <w:iCs/>
          <w:sz w:val="20"/>
          <w:szCs w:val="20"/>
          <w:lang w:eastAsia="en-US" w:bidi="en-US"/>
        </w:rPr>
      </w:pPr>
      <w:r>
        <w:rPr>
          <w:rFonts w:cs="Helvetica"/>
          <w:b/>
          <w:iCs/>
          <w:sz w:val="20"/>
          <w:lang w:eastAsia="en-US" w:bidi="en-US"/>
        </w:rPr>
        <w:t>(arrivals will be allowed from 2pm on Thursday; site must me vacated by 10am Monday morning)</w:t>
      </w:r>
    </w:p>
    <w:p w14:paraId="721F1AA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60"/>
        <w:jc w:val="left"/>
        <w:rPr>
          <w:rFonts w:cs="Helvetica"/>
          <w:iCs/>
          <w:sz w:val="20"/>
          <w:szCs w:val="20"/>
          <w:lang w:eastAsia="en-US" w:bidi="en-US"/>
        </w:rPr>
      </w:pPr>
      <w:r>
        <w:rPr>
          <w:rFonts w:cs="Helvetica"/>
          <w:iCs/>
          <w:sz w:val="20"/>
          <w:szCs w:val="20"/>
          <w:lang w:eastAsia="en-US" w:bidi="en-US"/>
        </w:rPr>
        <w:t>Electric hook-up is available at this show from JDL at a cost of £50 for the show duration and must be booked in advance – please indicate below if you require this.</w:t>
      </w:r>
    </w:p>
    <w:p w14:paraId="2E4DE0D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60"/>
        <w:jc w:val="left"/>
        <w:rPr>
          <w:rFonts w:cs="Helvetica"/>
          <w:iCs/>
          <w:sz w:val="20"/>
          <w:szCs w:val="20"/>
          <w:lang w:eastAsia="en-US" w:bidi="en-US"/>
        </w:rPr>
      </w:pPr>
    </w:p>
    <w:tbl>
      <w:tblPr>
        <w:tblW w:w="0" w:type="auto"/>
        <w:tblInd w:w="-32" w:type="dxa"/>
        <w:tblLayout w:type="fixed"/>
        <w:tblLook w:val="0000" w:firstRow="0" w:lastRow="0" w:firstColumn="0" w:lastColumn="0" w:noHBand="0" w:noVBand="0"/>
      </w:tblPr>
      <w:tblGrid>
        <w:gridCol w:w="1452"/>
        <w:gridCol w:w="602"/>
        <w:gridCol w:w="1371"/>
        <w:gridCol w:w="684"/>
        <w:gridCol w:w="561"/>
        <w:gridCol w:w="1063"/>
        <w:gridCol w:w="1064"/>
        <w:gridCol w:w="1063"/>
        <w:gridCol w:w="1064"/>
        <w:gridCol w:w="1363"/>
      </w:tblGrid>
      <w:tr w:rsidR="00BA7D89" w14:paraId="5724BD10" w14:textId="77777777">
        <w:trPr>
          <w:trHeight w:val="340"/>
        </w:trPr>
        <w:tc>
          <w:tcPr>
            <w:tcW w:w="1452" w:type="dxa"/>
            <w:tcBorders>
              <w:top w:val="single" w:sz="4" w:space="0" w:color="000000"/>
              <w:left w:val="single" w:sz="4" w:space="0" w:color="000000"/>
              <w:bottom w:val="single" w:sz="4" w:space="0" w:color="000000"/>
            </w:tcBorders>
            <w:shd w:val="clear" w:color="auto" w:fill="auto"/>
            <w:vAlign w:val="center"/>
          </w:tcPr>
          <w:p w14:paraId="7CB77B3B"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eastAsia="en-US" w:bidi="en-US"/>
              </w:rPr>
            </w:pPr>
            <w:r>
              <w:rPr>
                <w:rFonts w:cs="Helvetica"/>
                <w:i/>
                <w:lang w:eastAsia="en-US" w:bidi="en-US"/>
              </w:rPr>
              <w:t>Surname</w:t>
            </w: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25FF928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eastAsia="en-US" w:bidi="en-US"/>
              </w:rPr>
            </w:pPr>
            <w:r>
              <w:rPr>
                <w:rFonts w:cs="Helvetica"/>
                <w:i/>
                <w:lang w:eastAsia="en-US" w:bidi="en-US"/>
              </w:rPr>
              <w:t>Unit Type</w:t>
            </w: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58A5F87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eastAsia="en-US" w:bidi="en-US"/>
              </w:rPr>
            </w:pPr>
            <w:r>
              <w:rPr>
                <w:rFonts w:cs="Helvetica"/>
                <w:i/>
                <w:lang w:eastAsia="en-US" w:bidi="en-US"/>
              </w:rPr>
              <w:t>Electrics?</w:t>
            </w:r>
          </w:p>
        </w:tc>
        <w:tc>
          <w:tcPr>
            <w:tcW w:w="1063" w:type="dxa"/>
            <w:tcBorders>
              <w:top w:val="single" w:sz="4" w:space="0" w:color="000000"/>
              <w:left w:val="single" w:sz="4" w:space="0" w:color="000000"/>
              <w:bottom w:val="single" w:sz="4" w:space="0" w:color="000000"/>
            </w:tcBorders>
            <w:shd w:val="clear" w:color="auto" w:fill="auto"/>
            <w:vAlign w:val="center"/>
          </w:tcPr>
          <w:p w14:paraId="723A1E3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eastAsia="en-US" w:bidi="en-US"/>
              </w:rPr>
            </w:pPr>
            <w:r>
              <w:rPr>
                <w:rFonts w:cs="Helvetica"/>
                <w:i/>
                <w:lang w:eastAsia="en-US" w:bidi="en-US"/>
              </w:rPr>
              <w:t>Thurs</w:t>
            </w:r>
          </w:p>
        </w:tc>
        <w:tc>
          <w:tcPr>
            <w:tcW w:w="1064" w:type="dxa"/>
            <w:tcBorders>
              <w:top w:val="single" w:sz="4" w:space="0" w:color="000000"/>
              <w:left w:val="single" w:sz="4" w:space="0" w:color="000000"/>
              <w:bottom w:val="single" w:sz="4" w:space="0" w:color="000000"/>
            </w:tcBorders>
            <w:shd w:val="clear" w:color="auto" w:fill="auto"/>
            <w:vAlign w:val="center"/>
          </w:tcPr>
          <w:p w14:paraId="3AA5D8C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eastAsia="en-US" w:bidi="en-US"/>
              </w:rPr>
            </w:pPr>
            <w:r>
              <w:rPr>
                <w:rFonts w:cs="Helvetica"/>
                <w:i/>
                <w:lang w:eastAsia="en-US" w:bidi="en-US"/>
              </w:rPr>
              <w:t>Fri</w:t>
            </w:r>
          </w:p>
        </w:tc>
        <w:tc>
          <w:tcPr>
            <w:tcW w:w="1063" w:type="dxa"/>
            <w:tcBorders>
              <w:top w:val="single" w:sz="4" w:space="0" w:color="000000"/>
              <w:left w:val="single" w:sz="4" w:space="0" w:color="000000"/>
              <w:bottom w:val="single" w:sz="4" w:space="0" w:color="000000"/>
            </w:tcBorders>
            <w:shd w:val="clear" w:color="auto" w:fill="auto"/>
            <w:vAlign w:val="center"/>
          </w:tcPr>
          <w:p w14:paraId="077B32E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eastAsia="en-US" w:bidi="en-US"/>
              </w:rPr>
            </w:pPr>
            <w:r>
              <w:rPr>
                <w:rFonts w:cs="Helvetica"/>
                <w:i/>
                <w:lang w:eastAsia="en-US" w:bidi="en-US"/>
              </w:rPr>
              <w:t>Sat</w:t>
            </w:r>
          </w:p>
        </w:tc>
        <w:tc>
          <w:tcPr>
            <w:tcW w:w="1064" w:type="dxa"/>
            <w:tcBorders>
              <w:top w:val="single" w:sz="4" w:space="0" w:color="000000"/>
              <w:left w:val="single" w:sz="4" w:space="0" w:color="000000"/>
              <w:bottom w:val="single" w:sz="4" w:space="0" w:color="000000"/>
            </w:tcBorders>
            <w:shd w:val="clear" w:color="auto" w:fill="auto"/>
            <w:vAlign w:val="center"/>
          </w:tcPr>
          <w:p w14:paraId="1C5D6AA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eastAsia="en-US" w:bidi="en-US"/>
              </w:rPr>
            </w:pPr>
            <w:r>
              <w:rPr>
                <w:rFonts w:cs="Helvetica"/>
                <w:i/>
                <w:lang w:eastAsia="en-US" w:bidi="en-US"/>
              </w:rPr>
              <w:t>Sun</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0E66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pPr>
            <w:r>
              <w:rPr>
                <w:rFonts w:cs="Helvetica"/>
                <w:i/>
                <w:lang w:eastAsia="en-US" w:bidi="en-US"/>
              </w:rPr>
              <w:t>Cost</w:t>
            </w:r>
          </w:p>
        </w:tc>
      </w:tr>
      <w:tr w:rsidR="00BA7D89" w14:paraId="000E55FE"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3775E402"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40B8E85C"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10B6DDC7"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5266D24A"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4D9E472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4C1CC76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071AE6FB"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BEAE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227CBB28"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410590B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0D8EADF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35B4447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5FB2F5AC"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6F87B80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44ABB7A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0AB0D2F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B078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24963A78"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2624C3B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6B747F8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6F4CF4D2"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7658FE8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4F29134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75D45D7B"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6F1332B7"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D7A3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093CCB26"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324DC0B2"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6BE641DB"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7B795C8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79E07FEF"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3498F7A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6B607C1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6F850BF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9EB82"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6DAE1B8E"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7C4A1A0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41D4E18C"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1EDD867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337C251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3CA80DD1"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1626EDAF"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6E79157C"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A17C1"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157F2370"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4B640BA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581EC87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2FFDB182"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328FA31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4B71760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5ACA23B1"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17C810C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83CB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3DAF2B5E"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497F2E11"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2F172CBA"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271B9A4A"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68FABDA1"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7649C4E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07136541"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0E201CFF"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526D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7A07C555"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041F904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49EE3AD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53546EDF"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692E4B42"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300A128C"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0D764A1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0E054E4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84E7B"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46649D17"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172A497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4C50156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3751970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501B275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3CC0A82B"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46004D9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14AE71A1"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9EF0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47A4C1B1"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1CEB4D42"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09FF958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2D18FB0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3262BC8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10E6FBA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08511E7F"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2B0BA609"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D6E1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2F4883C3"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16A787A2"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340B0DA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27174AD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439EA9B1"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38E0BCC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20B5D63D"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7AE89662"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E1E9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1AD70A16"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0BF3A1D1"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1C937777"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605ACDF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169C96B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104E820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2EDE61EA"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245F2A0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BDDC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1BF5364B"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46AAA0D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1AEA4B4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29579CF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212DA15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6E92AEB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0C4579DA"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60604BE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BCC9B"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1097BDBC"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2930A8E0"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4ACB53B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75588CF7"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6124E3FA"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5F4ADE9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564A087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7134A81B"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207F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1B731516" w14:textId="77777777">
        <w:trPr>
          <w:trHeight w:val="454"/>
        </w:trPr>
        <w:tc>
          <w:tcPr>
            <w:tcW w:w="1452" w:type="dxa"/>
            <w:tcBorders>
              <w:top w:val="single" w:sz="4" w:space="0" w:color="000000"/>
              <w:left w:val="single" w:sz="4" w:space="0" w:color="000000"/>
              <w:bottom w:val="single" w:sz="4" w:space="0" w:color="000000"/>
            </w:tcBorders>
            <w:shd w:val="clear" w:color="auto" w:fill="auto"/>
            <w:vAlign w:val="center"/>
          </w:tcPr>
          <w:p w14:paraId="2856A193"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973" w:type="dxa"/>
            <w:gridSpan w:val="2"/>
            <w:tcBorders>
              <w:top w:val="single" w:sz="4" w:space="0" w:color="000000"/>
              <w:left w:val="single" w:sz="4" w:space="0" w:color="000000"/>
              <w:bottom w:val="single" w:sz="4" w:space="0" w:color="000000"/>
            </w:tcBorders>
            <w:shd w:val="clear" w:color="auto" w:fill="auto"/>
            <w:vAlign w:val="center"/>
          </w:tcPr>
          <w:p w14:paraId="1E815ACC"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14:paraId="63850824"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01964A9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7DB8197B"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3" w:type="dxa"/>
            <w:tcBorders>
              <w:top w:val="single" w:sz="4" w:space="0" w:color="000000"/>
              <w:left w:val="single" w:sz="4" w:space="0" w:color="000000"/>
              <w:bottom w:val="single" w:sz="4" w:space="0" w:color="000000"/>
            </w:tcBorders>
            <w:shd w:val="clear" w:color="auto" w:fill="auto"/>
            <w:vAlign w:val="center"/>
          </w:tcPr>
          <w:p w14:paraId="1AB67E58"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064" w:type="dxa"/>
            <w:tcBorders>
              <w:top w:val="single" w:sz="4" w:space="0" w:color="000000"/>
              <w:left w:val="single" w:sz="4" w:space="0" w:color="000000"/>
              <w:bottom w:val="single" w:sz="4" w:space="0" w:color="000000"/>
            </w:tcBorders>
            <w:shd w:val="clear" w:color="auto" w:fill="auto"/>
            <w:vAlign w:val="center"/>
          </w:tcPr>
          <w:p w14:paraId="6619C252"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0A127"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r w:rsidR="00BA7D89" w14:paraId="76CF5DED" w14:textId="77777777">
        <w:trPr>
          <w:trHeight w:val="454"/>
        </w:trPr>
        <w:tc>
          <w:tcPr>
            <w:tcW w:w="2054" w:type="dxa"/>
            <w:gridSpan w:val="2"/>
            <w:tcBorders>
              <w:top w:val="single" w:sz="4" w:space="0" w:color="000000"/>
            </w:tcBorders>
            <w:shd w:val="clear" w:color="auto" w:fill="auto"/>
            <w:vAlign w:val="center"/>
          </w:tcPr>
          <w:p w14:paraId="28FC9E26"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p>
        </w:tc>
        <w:tc>
          <w:tcPr>
            <w:tcW w:w="2055" w:type="dxa"/>
            <w:gridSpan w:val="2"/>
            <w:tcBorders>
              <w:top w:val="single" w:sz="4" w:space="0" w:color="000000"/>
            </w:tcBorders>
            <w:shd w:val="clear" w:color="auto" w:fill="auto"/>
            <w:vAlign w:val="center"/>
          </w:tcPr>
          <w:p w14:paraId="7E4BD145"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c>
          <w:tcPr>
            <w:tcW w:w="2688" w:type="dxa"/>
            <w:gridSpan w:val="3"/>
            <w:shd w:val="clear" w:color="auto" w:fill="auto"/>
            <w:vAlign w:val="center"/>
          </w:tcPr>
          <w:p w14:paraId="3DA8507C"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b/>
                <w:lang w:eastAsia="en-US" w:bidi="en-US"/>
              </w:rPr>
            </w:pPr>
          </w:p>
        </w:tc>
        <w:tc>
          <w:tcPr>
            <w:tcW w:w="2127" w:type="dxa"/>
            <w:gridSpan w:val="2"/>
            <w:tcBorders>
              <w:top w:val="single" w:sz="4" w:space="0" w:color="000000"/>
              <w:left w:val="single" w:sz="4" w:space="0" w:color="000000"/>
              <w:bottom w:val="single" w:sz="4" w:space="0" w:color="000000"/>
            </w:tcBorders>
            <w:shd w:val="clear" w:color="auto" w:fill="auto"/>
            <w:vAlign w:val="center"/>
          </w:tcPr>
          <w:p w14:paraId="7D2467CE"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eastAsia="en-US" w:bidi="en-US"/>
              </w:rPr>
            </w:pPr>
            <w:r>
              <w:rPr>
                <w:rFonts w:eastAsia="Tahoma"/>
                <w:b/>
                <w:lang w:eastAsia="en-US" w:bidi="en-US"/>
              </w:rPr>
              <w:t xml:space="preserve">       </w:t>
            </w:r>
            <w:r>
              <w:rPr>
                <w:rFonts w:cs="Helvetica"/>
                <w:b/>
                <w:lang w:eastAsia="en-US" w:bidi="en-US"/>
              </w:rPr>
              <w:t>TOTAL</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F43F7"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eastAsia="en-US" w:bidi="en-US"/>
              </w:rPr>
            </w:pPr>
          </w:p>
        </w:tc>
      </w:tr>
    </w:tbl>
    <w:p w14:paraId="0C534F67" w14:textId="77777777" w:rsidR="00BA7D89" w:rsidRDefault="00BA7D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pPr>
    </w:p>
    <w:sectPr w:rsidR="00BA7D89">
      <w:pgSz w:w="11906" w:h="16838"/>
      <w:pgMar w:top="1020" w:right="1020" w:bottom="1020"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DejaVu Sans">
    <w:charset w:val="00"/>
    <w:family w:val="swiss"/>
    <w:pitch w:val="variable"/>
    <w:sig w:usb0="E7000EFF" w:usb1="5200F5FF" w:usb2="0A242021" w:usb3="00000000" w:csb0="000001B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MT">
    <w:altName w:val="Arial"/>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B8234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3"/>
    <w:lvl w:ilvl="0">
      <w:start w:val="1"/>
      <w:numFmt w:val="decimal"/>
      <w:lvlText w:val="%1."/>
      <w:lvlJc w:val="left"/>
      <w:pPr>
        <w:tabs>
          <w:tab w:val="num" w:pos="454"/>
        </w:tabs>
        <w:ind w:left="454" w:hanging="454"/>
      </w:pPr>
    </w:lvl>
    <w:lvl w:ilvl="1">
      <w:start w:val="1"/>
      <w:numFmt w:val="lowerLetter"/>
      <w:lvlText w:val="%2."/>
      <w:lvlJc w:val="left"/>
      <w:pPr>
        <w:tabs>
          <w:tab w:val="num" w:pos="1134"/>
        </w:tabs>
        <w:ind w:left="1134" w:hanging="454"/>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8CB"/>
    <w:rsid w:val="0001500A"/>
    <w:rsid w:val="001F78CB"/>
    <w:rsid w:val="002A3D12"/>
    <w:rsid w:val="003255F1"/>
    <w:rsid w:val="00412637"/>
    <w:rsid w:val="005B6422"/>
    <w:rsid w:val="00635C09"/>
    <w:rsid w:val="00753429"/>
    <w:rsid w:val="007855D2"/>
    <w:rsid w:val="007A3B33"/>
    <w:rsid w:val="00812F4D"/>
    <w:rsid w:val="008A463A"/>
    <w:rsid w:val="008E5E64"/>
    <w:rsid w:val="00987742"/>
    <w:rsid w:val="00A66749"/>
    <w:rsid w:val="00B10C7F"/>
    <w:rsid w:val="00B14536"/>
    <w:rsid w:val="00BA7D89"/>
    <w:rsid w:val="00BC22E6"/>
    <w:rsid w:val="00C14918"/>
    <w:rsid w:val="00D66168"/>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19A1AC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jc w:val="both"/>
    </w:pPr>
    <w:rPr>
      <w:rFonts w:ascii="Tahoma" w:hAnsi="Tahoma" w:cs="Tahoma"/>
      <w:sz w:val="24"/>
      <w:szCs w:val="24"/>
      <w:lang w:eastAsia="zh-CN"/>
    </w:rPr>
  </w:style>
  <w:style w:type="paragraph" w:styleId="Heading2">
    <w:name w:val="heading 2"/>
    <w:basedOn w:val="Normal"/>
    <w:next w:val="Normal"/>
    <w:qFormat/>
    <w:pPr>
      <w:keepNext/>
      <w:numPr>
        <w:ilvl w:val="1"/>
        <w:numId w:val="2"/>
      </w:numPr>
      <w:spacing w:before="240" w:after="60"/>
      <w:outlineLvl w:val="1"/>
    </w:pPr>
    <w:rPr>
      <w:rFonts w:ascii="Arial" w:hAnsi="Arial" w:cs="Arial"/>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rPr>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
    <w:name w:val="WW-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DefaultParagraphFont1">
    <w:name w:val="WW-Default Paragraph Font1"/>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DejaVu Sans" w:hAnsi="Arial"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style39">
    <w:name w:val="style39"/>
    <w:basedOn w:val="Normal"/>
    <w:pPr>
      <w:spacing w:before="280" w:after="280"/>
      <w:jc w:val="left"/>
    </w:pPr>
    <w:rPr>
      <w:rFonts w:ascii="Times New Roman" w:hAnsi="Times New Roman" w:cs="Times New Roma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styleId="BalloonText">
    <w:name w:val="Balloon Text"/>
    <w:basedOn w:val="Normal"/>
    <w:link w:val="BalloonTextChar"/>
    <w:uiPriority w:val="99"/>
    <w:semiHidden/>
    <w:unhideWhenUsed/>
    <w:rsid w:val="00BC22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2E6"/>
    <w:rPr>
      <w:rFonts w:ascii="Lucida Grande" w:hAnsi="Lucida Grande" w:cs="Lucida Grande"/>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iball4flyball.co.uk/t/CC_Jul17" TargetMode="External"/><Relationship Id="rId12" Type="http://schemas.openxmlformats.org/officeDocument/2006/relationships/image" Target="media/image5.png"/><Relationship Id="rId13" Type="http://schemas.openxmlformats.org/officeDocument/2006/relationships/hyperlink" Target="http://www.justdogslive.co.uk/%20" TargetMode="External"/><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3.jpeg"/><Relationship Id="rId10" Type="http://schemas.openxmlformats.org/officeDocument/2006/relationships/hyperlink" Target="mailto:ellen@cc176.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1074</Words>
  <Characters>6127</Characters>
  <Application>Microsoft Macintosh Word</Application>
  <DocSecurity>0</DocSecurity>
  <Lines>51</Lines>
  <Paragraphs>14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Show Rules and Regulations</vt:lpstr>
      <vt:lpstr>    Directions (postcode PE2 6XE)</vt:lpstr>
    </vt:vector>
  </TitlesOfParts>
  <Company/>
  <LinksUpToDate>false</LinksUpToDate>
  <CharactersWithSpaces>7187</CharactersWithSpaces>
  <SharedDoc>false</SharedDoc>
  <HLinks>
    <vt:vector size="18" baseType="variant">
      <vt:variant>
        <vt:i4>131138</vt:i4>
      </vt:variant>
      <vt:variant>
        <vt:i4>6</vt:i4>
      </vt:variant>
      <vt:variant>
        <vt:i4>0</vt:i4>
      </vt:variant>
      <vt:variant>
        <vt:i4>5</vt:i4>
      </vt:variant>
      <vt:variant>
        <vt:lpwstr>http://www.justdogslive.co.uk/%20</vt:lpwstr>
      </vt:variant>
      <vt:variant>
        <vt:lpwstr/>
      </vt:variant>
      <vt:variant>
        <vt:i4>1310821</vt:i4>
      </vt:variant>
      <vt:variant>
        <vt:i4>3</vt:i4>
      </vt:variant>
      <vt:variant>
        <vt:i4>0</vt:i4>
      </vt:variant>
      <vt:variant>
        <vt:i4>5</vt:i4>
      </vt:variant>
      <vt:variant>
        <vt:lpwstr>http://www.iball4flyball.co.uk/events/bfa-tourn.php?event=JDL_2015</vt:lpwstr>
      </vt:variant>
      <vt:variant>
        <vt:lpwstr/>
      </vt:variant>
      <vt:variant>
        <vt:i4>3342346</vt:i4>
      </vt:variant>
      <vt:variant>
        <vt:i4>0</vt:i4>
      </vt:variant>
      <vt:variant>
        <vt:i4>0</vt:i4>
      </vt:variant>
      <vt:variant>
        <vt:i4>5</vt:i4>
      </vt:variant>
      <vt:variant>
        <vt:lpwstr>mailto:shows@cambridgeshire-canines.org.uk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Maria Casley</cp:lastModifiedBy>
  <cp:revision>2</cp:revision>
  <cp:lastPrinted>2009-02-09T10:58:00Z</cp:lastPrinted>
  <dcterms:created xsi:type="dcterms:W3CDTF">2017-05-22T21:41:00Z</dcterms:created>
  <dcterms:modified xsi:type="dcterms:W3CDTF">2017-05-22T21:41:00Z</dcterms:modified>
</cp:coreProperties>
</file>